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F" w:rsidRDefault="0051533F" w:rsidP="002C73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5B568A">
            <wp:extent cx="1792605" cy="51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 </w:t>
      </w:r>
      <w:r w:rsidR="00793B4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CF47F8" wp14:editId="3508B1A3">
            <wp:extent cx="704850" cy="478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37" cy="49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</w:t>
      </w:r>
      <w:r w:rsidR="008858F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0E57A0">
            <wp:extent cx="515620" cy="515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2FBE">
        <w:rPr>
          <w:rFonts w:ascii="Times New Roman" w:hAnsi="Times New Roman" w:cs="Times New Roman"/>
          <w:sz w:val="20"/>
          <w:szCs w:val="20"/>
        </w:rPr>
        <w:t xml:space="preserve">    </w:t>
      </w:r>
      <w:r w:rsidR="008858F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13FD64">
            <wp:extent cx="648019" cy="484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5" cy="486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35F" w:rsidRP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8E5B80" w:rsidRPr="002C735F" w:rsidRDefault="0051533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E5B80" w:rsidRPr="002C735F">
        <w:rPr>
          <w:rFonts w:ascii="Times New Roman" w:hAnsi="Times New Roman" w:cs="Times New Roman"/>
          <w:sz w:val="20"/>
          <w:szCs w:val="20"/>
        </w:rPr>
        <w:t>+</w:t>
      </w:r>
    </w:p>
    <w:p w:rsidR="008E5B80" w:rsidRDefault="008E5B80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7B">
        <w:rPr>
          <w:rFonts w:ascii="Times New Roman" w:hAnsi="Times New Roman" w:cs="Times New Roman"/>
          <w:b/>
          <w:sz w:val="24"/>
          <w:szCs w:val="24"/>
        </w:rPr>
        <w:t>«</w:t>
      </w:r>
      <w:r w:rsidR="00A0463C">
        <w:rPr>
          <w:rFonts w:ascii="Times New Roman" w:hAnsi="Times New Roman" w:cs="Times New Roman"/>
          <w:b/>
          <w:sz w:val="24"/>
          <w:szCs w:val="24"/>
        </w:rPr>
        <w:t>Широка страна моя родная</w:t>
      </w:r>
      <w:r w:rsidR="00137FB0" w:rsidRPr="00137FB0">
        <w:rPr>
          <w:rFonts w:ascii="Times New Roman" w:hAnsi="Times New Roman" w:cs="Times New Roman"/>
          <w:b/>
          <w:sz w:val="24"/>
          <w:szCs w:val="24"/>
        </w:rPr>
        <w:t>»</w:t>
      </w:r>
    </w:p>
    <w:p w:rsidR="0080670F" w:rsidRPr="00335EC0" w:rsidRDefault="001E0274" w:rsidP="00335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февраля – 09</w:t>
      </w:r>
      <w:r w:rsidR="00A0463C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D32FCF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0D03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27358" w:rsidRDefault="004C1414" w:rsidP="00907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Фотография</w:t>
      </w:r>
    </w:p>
    <w:p w:rsidR="00D65CB6" w:rsidRDefault="00D65CB6" w:rsidP="00734A4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5CB6">
        <w:rPr>
          <w:rFonts w:ascii="Times New Roman" w:hAnsi="Times New Roman" w:cs="Times New Roman"/>
          <w:sz w:val="24"/>
          <w:szCs w:val="24"/>
        </w:rPr>
        <w:t xml:space="preserve">     В Год единства народов России в Пе</w:t>
      </w:r>
      <w:r>
        <w:rPr>
          <w:rFonts w:ascii="Times New Roman" w:hAnsi="Times New Roman" w:cs="Times New Roman"/>
          <w:sz w:val="24"/>
          <w:szCs w:val="24"/>
        </w:rPr>
        <w:t>рмской Арт-резиденции открывается</w:t>
      </w:r>
      <w:r w:rsidRPr="00D65CB6">
        <w:rPr>
          <w:rFonts w:ascii="Times New Roman" w:hAnsi="Times New Roman" w:cs="Times New Roman"/>
          <w:sz w:val="24"/>
          <w:szCs w:val="24"/>
        </w:rPr>
        <w:t xml:space="preserve"> масштабная фотовыставка «Широка страна моя родная», посвященная многообразию и красоте нашей Родины.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DF8">
        <w:rPr>
          <w:rFonts w:ascii="Times New Roman" w:hAnsi="Times New Roman" w:cs="Times New Roman"/>
          <w:sz w:val="24"/>
          <w:szCs w:val="24"/>
        </w:rPr>
        <w:t>П</w:t>
      </w:r>
      <w:r w:rsidRPr="00D65CB6">
        <w:rPr>
          <w:rFonts w:ascii="Times New Roman" w:hAnsi="Times New Roman" w:cs="Times New Roman"/>
          <w:sz w:val="24"/>
          <w:szCs w:val="24"/>
        </w:rPr>
        <w:t>роект представ</w:t>
      </w:r>
      <w:r w:rsidR="00034021">
        <w:rPr>
          <w:rFonts w:ascii="Times New Roman" w:hAnsi="Times New Roman" w:cs="Times New Roman"/>
          <w:sz w:val="24"/>
          <w:szCs w:val="24"/>
        </w:rPr>
        <w:t>ляет  более 70-ти</w:t>
      </w:r>
      <w:r w:rsidR="00A96DF8">
        <w:rPr>
          <w:rFonts w:ascii="Times New Roman" w:hAnsi="Times New Roman" w:cs="Times New Roman"/>
          <w:sz w:val="24"/>
          <w:szCs w:val="24"/>
        </w:rPr>
        <w:t xml:space="preserve">  уникальных  снимков</w:t>
      </w:r>
      <w:r w:rsidRPr="00D65CB6">
        <w:rPr>
          <w:rFonts w:ascii="Times New Roman" w:hAnsi="Times New Roman" w:cs="Times New Roman"/>
          <w:sz w:val="24"/>
          <w:szCs w:val="24"/>
        </w:rPr>
        <w:t xml:space="preserve">  12-ти  пермских</w:t>
      </w:r>
      <w:r w:rsidR="004353E6">
        <w:rPr>
          <w:rFonts w:ascii="Times New Roman" w:hAnsi="Times New Roman" w:cs="Times New Roman"/>
          <w:sz w:val="24"/>
          <w:szCs w:val="24"/>
        </w:rPr>
        <w:t xml:space="preserve"> фотографов, объехавших живописнейшие регионы страны</w:t>
      </w:r>
      <w:r w:rsidR="00525FFC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4353E6">
        <w:rPr>
          <w:rFonts w:ascii="Times New Roman" w:hAnsi="Times New Roman" w:cs="Times New Roman"/>
          <w:sz w:val="24"/>
          <w:szCs w:val="24"/>
        </w:rPr>
        <w:t>числе отдалённые и приграничные</w:t>
      </w:r>
      <w:r w:rsidR="00A629D1">
        <w:rPr>
          <w:rFonts w:ascii="Times New Roman" w:hAnsi="Times New Roman" w:cs="Times New Roman"/>
          <w:sz w:val="24"/>
          <w:szCs w:val="24"/>
        </w:rPr>
        <w:t>:  Камчатский край, Сахалинскую</w:t>
      </w:r>
      <w:r w:rsidRPr="00D65CB6">
        <w:rPr>
          <w:rFonts w:ascii="Times New Roman" w:hAnsi="Times New Roman" w:cs="Times New Roman"/>
          <w:sz w:val="24"/>
          <w:szCs w:val="24"/>
        </w:rPr>
        <w:t xml:space="preserve"> область, Приморский кра</w:t>
      </w:r>
      <w:r w:rsidR="00A629D1">
        <w:rPr>
          <w:rFonts w:ascii="Times New Roman" w:hAnsi="Times New Roman" w:cs="Times New Roman"/>
          <w:sz w:val="24"/>
          <w:szCs w:val="24"/>
        </w:rPr>
        <w:t>й, Красноярский край, Республику Алтай, Оренбургскую область, Волгоградскую область, Республику</w:t>
      </w:r>
      <w:r w:rsidRPr="00D65CB6">
        <w:rPr>
          <w:rFonts w:ascii="Times New Roman" w:hAnsi="Times New Roman" w:cs="Times New Roman"/>
          <w:sz w:val="24"/>
          <w:szCs w:val="24"/>
        </w:rPr>
        <w:t xml:space="preserve"> Северная Осетия – Ал</w:t>
      </w:r>
      <w:r w:rsidR="00A629D1">
        <w:rPr>
          <w:rFonts w:ascii="Times New Roman" w:hAnsi="Times New Roman" w:cs="Times New Roman"/>
          <w:sz w:val="24"/>
          <w:szCs w:val="24"/>
        </w:rPr>
        <w:t>ания, Республику Ингушетия, Республику Кабардино-</w:t>
      </w:r>
      <w:r w:rsidR="00D208EA">
        <w:rPr>
          <w:rFonts w:ascii="Times New Roman" w:hAnsi="Times New Roman" w:cs="Times New Roman"/>
          <w:sz w:val="24"/>
          <w:szCs w:val="24"/>
        </w:rPr>
        <w:t>Балкария, Республику Крым, Архангельскую область, Республику Карелия, Мурманскую область, Калининградскую область, Республику Коми, Ямало-</w:t>
      </w:r>
      <w:r w:rsidR="005D223E">
        <w:rPr>
          <w:rFonts w:ascii="Times New Roman" w:hAnsi="Times New Roman" w:cs="Times New Roman"/>
          <w:sz w:val="24"/>
          <w:szCs w:val="24"/>
        </w:rPr>
        <w:t>Ненецкий автономный</w:t>
      </w:r>
      <w:r w:rsidRPr="00D65CB6">
        <w:rPr>
          <w:rFonts w:ascii="Times New Roman" w:hAnsi="Times New Roman" w:cs="Times New Roman"/>
          <w:sz w:val="24"/>
          <w:szCs w:val="24"/>
        </w:rPr>
        <w:t xml:space="preserve"> округ.</w:t>
      </w:r>
    </w:p>
    <w:p w:rsidR="00C219F1" w:rsidRDefault="00C219F1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6703" w:rsidRDefault="001E0BD0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авторов, </w:t>
      </w:r>
      <w:r w:rsidR="00C360F6" w:rsidRPr="00C360F6">
        <w:rPr>
          <w:rFonts w:ascii="Times New Roman" w:hAnsi="Times New Roman" w:cs="Times New Roman"/>
          <w:sz w:val="24"/>
          <w:szCs w:val="24"/>
        </w:rPr>
        <w:t xml:space="preserve">талантливых пермских фотографов, демонстрируют не только профессиональное мастерство, но и глубокую личную связь с изображаемыми местами. Их взгляд позволяет увидеть </w:t>
      </w:r>
      <w:r w:rsidR="00492AF0">
        <w:rPr>
          <w:rFonts w:ascii="Times New Roman" w:hAnsi="Times New Roman" w:cs="Times New Roman"/>
          <w:sz w:val="24"/>
          <w:szCs w:val="24"/>
        </w:rPr>
        <w:t xml:space="preserve">даже </w:t>
      </w:r>
      <w:r w:rsidR="00C360F6" w:rsidRPr="00C360F6">
        <w:rPr>
          <w:rFonts w:ascii="Times New Roman" w:hAnsi="Times New Roman" w:cs="Times New Roman"/>
          <w:sz w:val="24"/>
          <w:szCs w:val="24"/>
        </w:rPr>
        <w:t>знакомые образы под новым углом и открыт</w:t>
      </w:r>
      <w:r w:rsidR="00492AF0">
        <w:rPr>
          <w:rFonts w:ascii="Times New Roman" w:hAnsi="Times New Roman" w:cs="Times New Roman"/>
          <w:sz w:val="24"/>
          <w:szCs w:val="24"/>
        </w:rPr>
        <w:t>ь для себ</w:t>
      </w:r>
      <w:r w:rsidR="00D233A0">
        <w:rPr>
          <w:rFonts w:ascii="Times New Roman" w:hAnsi="Times New Roman" w:cs="Times New Roman"/>
          <w:sz w:val="24"/>
          <w:szCs w:val="24"/>
        </w:rPr>
        <w:t>я неизвестную Россию. Приглашаем</w:t>
      </w:r>
      <w:r w:rsidR="00492AF0">
        <w:rPr>
          <w:rFonts w:ascii="Times New Roman" w:hAnsi="Times New Roman" w:cs="Times New Roman"/>
          <w:sz w:val="24"/>
          <w:szCs w:val="24"/>
        </w:rPr>
        <w:t xml:space="preserve"> в фото-</w:t>
      </w:r>
      <w:r w:rsidR="00D233A0">
        <w:rPr>
          <w:rFonts w:ascii="Times New Roman" w:hAnsi="Times New Roman" w:cs="Times New Roman"/>
          <w:sz w:val="24"/>
          <w:szCs w:val="24"/>
        </w:rPr>
        <w:t>пут</w:t>
      </w:r>
      <w:r w:rsidR="00422060">
        <w:rPr>
          <w:rFonts w:ascii="Times New Roman" w:hAnsi="Times New Roman" w:cs="Times New Roman"/>
          <w:sz w:val="24"/>
          <w:szCs w:val="24"/>
        </w:rPr>
        <w:t xml:space="preserve">ешествие, позволяющее за несколько минут </w:t>
      </w:r>
      <w:r w:rsidR="00C360F6" w:rsidRPr="00C360F6">
        <w:rPr>
          <w:rFonts w:ascii="Times New Roman" w:hAnsi="Times New Roman" w:cs="Times New Roman"/>
          <w:sz w:val="24"/>
          <w:szCs w:val="24"/>
        </w:rPr>
        <w:t>увидеть, на</w:t>
      </w:r>
      <w:r w:rsidR="005D0B78">
        <w:rPr>
          <w:rFonts w:ascii="Times New Roman" w:hAnsi="Times New Roman" w:cs="Times New Roman"/>
          <w:sz w:val="24"/>
          <w:szCs w:val="24"/>
        </w:rPr>
        <w:t>сколько прекрасна и велика страна</w:t>
      </w:r>
      <w:r w:rsidR="00C360F6" w:rsidRPr="00C360F6">
        <w:rPr>
          <w:rFonts w:ascii="Times New Roman" w:hAnsi="Times New Roman" w:cs="Times New Roman"/>
          <w:sz w:val="24"/>
          <w:szCs w:val="24"/>
        </w:rPr>
        <w:t xml:space="preserve">, </w:t>
      </w:r>
      <w:r w:rsidR="00585ACB">
        <w:rPr>
          <w:rFonts w:ascii="Times New Roman" w:hAnsi="Times New Roman" w:cs="Times New Roman"/>
          <w:sz w:val="24"/>
          <w:szCs w:val="24"/>
        </w:rPr>
        <w:t>в которой мы живём</w:t>
      </w:r>
      <w:bookmarkStart w:id="0" w:name="_GoBack"/>
      <w:bookmarkEnd w:id="0"/>
      <w:r w:rsidR="00C360F6" w:rsidRPr="00C360F6">
        <w:rPr>
          <w:rFonts w:ascii="Times New Roman" w:hAnsi="Times New Roman" w:cs="Times New Roman"/>
          <w:sz w:val="24"/>
          <w:szCs w:val="24"/>
        </w:rPr>
        <w:t>.</w:t>
      </w:r>
    </w:p>
    <w:p w:rsidR="004644A7" w:rsidRDefault="004644A7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44A7" w:rsidRPr="004644A7" w:rsidRDefault="004644A7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4A7">
        <w:rPr>
          <w:rFonts w:ascii="Times New Roman" w:hAnsi="Times New Roman" w:cs="Times New Roman"/>
          <w:i/>
          <w:sz w:val="24"/>
          <w:szCs w:val="24"/>
        </w:rPr>
        <w:t>- Зрители увидят завораживающие ландшафты, от которых захватывает дух, флору и фауну самых разных климатических зон в её естественной среде, индустриальную мощь крупного порта, уникальный храм и некрополь, хранящий память веков, восхитятся многоликой красотой и мощью приграничных регионов нашей страны.</w:t>
      </w:r>
      <w:r w:rsidR="00827C76">
        <w:rPr>
          <w:rFonts w:ascii="Times New Roman" w:hAnsi="Times New Roman" w:cs="Times New Roman"/>
          <w:i/>
          <w:sz w:val="24"/>
          <w:szCs w:val="24"/>
        </w:rPr>
        <w:t xml:space="preserve"> «Широка страна моя родная» </w:t>
      </w:r>
      <w:r w:rsidR="00827C76" w:rsidRPr="00827C76">
        <w:rPr>
          <w:rFonts w:ascii="Times New Roman" w:hAnsi="Times New Roman" w:cs="Times New Roman"/>
          <w:i/>
          <w:sz w:val="24"/>
          <w:szCs w:val="24"/>
        </w:rPr>
        <w:t>–</w:t>
      </w:r>
      <w:r w:rsidR="00827C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C76" w:rsidRPr="00827C76">
        <w:rPr>
          <w:rFonts w:ascii="Times New Roman" w:hAnsi="Times New Roman" w:cs="Times New Roman"/>
          <w:i/>
          <w:sz w:val="24"/>
          <w:szCs w:val="24"/>
        </w:rPr>
        <w:t>это значительно больше, чем собрание красивых фотоснимков. Это масштабное высказывание о любви к Отечеству, напоминание о его богатстве и силе, которые проистекают из многовекового единства народов, его населяющих. М</w:t>
      </w:r>
      <w:r w:rsidR="0061301D">
        <w:rPr>
          <w:rFonts w:ascii="Times New Roman" w:hAnsi="Times New Roman" w:cs="Times New Roman"/>
          <w:i/>
          <w:sz w:val="24"/>
          <w:szCs w:val="24"/>
        </w:rPr>
        <w:t>ы хотим, чтобы каждый зритель</w:t>
      </w:r>
      <w:r w:rsidR="00827C76" w:rsidRPr="00827C76">
        <w:rPr>
          <w:rFonts w:ascii="Times New Roman" w:hAnsi="Times New Roman" w:cs="Times New Roman"/>
          <w:i/>
          <w:sz w:val="24"/>
          <w:szCs w:val="24"/>
        </w:rPr>
        <w:t xml:space="preserve"> почувствовал гордость и теплое чувство принадлежности к этой огромной и прекрасной земле.</w:t>
      </w:r>
    </w:p>
    <w:p w:rsidR="004644A7" w:rsidRPr="004644A7" w:rsidRDefault="004644A7" w:rsidP="004644A7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44A7">
        <w:rPr>
          <w:rFonts w:ascii="Times New Roman" w:hAnsi="Times New Roman" w:cs="Times New Roman"/>
          <w:i/>
          <w:sz w:val="24"/>
          <w:szCs w:val="24"/>
        </w:rPr>
        <w:t>Наталья Евдокимова, куратор выставки.</w:t>
      </w:r>
    </w:p>
    <w:p w:rsidR="00C360F6" w:rsidRDefault="00C360F6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0995" w:rsidRDefault="003D0995" w:rsidP="006C722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проекта: </w:t>
      </w:r>
      <w:r w:rsidR="009F5EAD" w:rsidRPr="009F5EAD">
        <w:rPr>
          <w:rFonts w:ascii="Times New Roman" w:hAnsi="Times New Roman" w:cs="Times New Roman"/>
          <w:sz w:val="24"/>
          <w:szCs w:val="24"/>
        </w:rPr>
        <w:t xml:space="preserve">Родион </w:t>
      </w:r>
      <w:r w:rsidRPr="003D0995">
        <w:rPr>
          <w:rFonts w:ascii="Times New Roman" w:hAnsi="Times New Roman" w:cs="Times New Roman"/>
          <w:sz w:val="24"/>
          <w:szCs w:val="24"/>
        </w:rPr>
        <w:t>Балков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5EAD" w:rsidRPr="009F5EAD">
        <w:rPr>
          <w:rFonts w:ascii="Times New Roman" w:hAnsi="Times New Roman" w:cs="Times New Roman"/>
          <w:sz w:val="24"/>
          <w:szCs w:val="24"/>
        </w:rPr>
        <w:t xml:space="preserve">Юлия </w:t>
      </w:r>
      <w:r w:rsidR="00431D88">
        <w:rPr>
          <w:rFonts w:ascii="Times New Roman" w:hAnsi="Times New Roman" w:cs="Times New Roman"/>
          <w:sz w:val="24"/>
          <w:szCs w:val="24"/>
        </w:rPr>
        <w:t xml:space="preserve">Вараксина, </w:t>
      </w:r>
      <w:r w:rsidR="009F5EAD" w:rsidRPr="009F5EAD">
        <w:rPr>
          <w:rFonts w:ascii="Times New Roman" w:hAnsi="Times New Roman" w:cs="Times New Roman"/>
          <w:sz w:val="24"/>
          <w:szCs w:val="24"/>
        </w:rPr>
        <w:t xml:space="preserve">Наталья </w:t>
      </w:r>
      <w:r w:rsidRPr="003D0995">
        <w:rPr>
          <w:rFonts w:ascii="Times New Roman" w:hAnsi="Times New Roman" w:cs="Times New Roman"/>
          <w:sz w:val="24"/>
          <w:szCs w:val="24"/>
        </w:rPr>
        <w:t xml:space="preserve">Есина, </w:t>
      </w:r>
      <w:r w:rsidR="009F5EAD" w:rsidRPr="009F5EAD">
        <w:rPr>
          <w:rFonts w:ascii="Times New Roman" w:hAnsi="Times New Roman" w:cs="Times New Roman"/>
          <w:sz w:val="24"/>
          <w:szCs w:val="24"/>
        </w:rPr>
        <w:t xml:space="preserve">Юлия </w:t>
      </w:r>
      <w:r w:rsidRPr="003D0995">
        <w:rPr>
          <w:rFonts w:ascii="Times New Roman" w:hAnsi="Times New Roman" w:cs="Times New Roman"/>
          <w:sz w:val="24"/>
          <w:szCs w:val="24"/>
        </w:rPr>
        <w:t>Залалова</w:t>
      </w:r>
      <w:r w:rsidR="009F5EAD">
        <w:rPr>
          <w:rFonts w:ascii="Times New Roman" w:hAnsi="Times New Roman" w:cs="Times New Roman"/>
          <w:sz w:val="24"/>
          <w:szCs w:val="24"/>
        </w:rPr>
        <w:t xml:space="preserve">, </w:t>
      </w:r>
      <w:r w:rsidR="009F5EAD" w:rsidRPr="009F5EAD">
        <w:rPr>
          <w:rFonts w:ascii="Times New Roman" w:hAnsi="Times New Roman" w:cs="Times New Roman"/>
          <w:sz w:val="24"/>
          <w:szCs w:val="24"/>
        </w:rPr>
        <w:t xml:space="preserve">Андрей </w:t>
      </w:r>
      <w:r w:rsidRPr="003D0995">
        <w:rPr>
          <w:rFonts w:ascii="Times New Roman" w:hAnsi="Times New Roman" w:cs="Times New Roman"/>
          <w:sz w:val="24"/>
          <w:szCs w:val="24"/>
        </w:rPr>
        <w:t xml:space="preserve">Лагунов, </w:t>
      </w:r>
      <w:r w:rsidR="002F082B" w:rsidRPr="002F082B">
        <w:rPr>
          <w:rFonts w:ascii="Times New Roman" w:hAnsi="Times New Roman" w:cs="Times New Roman"/>
          <w:sz w:val="24"/>
          <w:szCs w:val="24"/>
        </w:rPr>
        <w:t xml:space="preserve">Елена </w:t>
      </w:r>
      <w:r w:rsidRPr="003D0995">
        <w:rPr>
          <w:rFonts w:ascii="Times New Roman" w:hAnsi="Times New Roman" w:cs="Times New Roman"/>
          <w:sz w:val="24"/>
          <w:szCs w:val="24"/>
        </w:rPr>
        <w:t xml:space="preserve">Мусихина, </w:t>
      </w:r>
      <w:r w:rsidR="002F082B" w:rsidRPr="002F082B">
        <w:rPr>
          <w:rFonts w:ascii="Times New Roman" w:hAnsi="Times New Roman" w:cs="Times New Roman"/>
          <w:sz w:val="24"/>
          <w:szCs w:val="24"/>
        </w:rPr>
        <w:t xml:space="preserve">Наталья </w:t>
      </w:r>
      <w:r w:rsidRPr="003D0995">
        <w:rPr>
          <w:rFonts w:ascii="Times New Roman" w:hAnsi="Times New Roman" w:cs="Times New Roman"/>
          <w:sz w:val="24"/>
          <w:szCs w:val="24"/>
        </w:rPr>
        <w:t xml:space="preserve">Печенкина, </w:t>
      </w:r>
      <w:r w:rsidR="002F082B" w:rsidRPr="002F082B">
        <w:rPr>
          <w:rFonts w:ascii="Times New Roman" w:hAnsi="Times New Roman" w:cs="Times New Roman"/>
          <w:sz w:val="24"/>
          <w:szCs w:val="24"/>
        </w:rPr>
        <w:t xml:space="preserve">Юлия </w:t>
      </w:r>
      <w:r w:rsidR="002C2CFC" w:rsidRPr="002C2CFC">
        <w:rPr>
          <w:rFonts w:ascii="Times New Roman" w:hAnsi="Times New Roman" w:cs="Times New Roman"/>
          <w:sz w:val="24"/>
          <w:szCs w:val="24"/>
        </w:rPr>
        <w:t>Сазонова,</w:t>
      </w:r>
      <w:r w:rsidR="002C2CFC">
        <w:rPr>
          <w:rFonts w:ascii="Times New Roman" w:hAnsi="Times New Roman" w:cs="Times New Roman"/>
          <w:sz w:val="24"/>
          <w:szCs w:val="24"/>
        </w:rPr>
        <w:t xml:space="preserve"> </w:t>
      </w:r>
      <w:r w:rsidR="002F082B" w:rsidRPr="002F082B">
        <w:rPr>
          <w:rFonts w:ascii="Times New Roman" w:hAnsi="Times New Roman" w:cs="Times New Roman"/>
          <w:sz w:val="24"/>
          <w:szCs w:val="24"/>
        </w:rPr>
        <w:t xml:space="preserve">Татьяна </w:t>
      </w:r>
      <w:r w:rsidRPr="003D0995">
        <w:rPr>
          <w:rFonts w:ascii="Times New Roman" w:hAnsi="Times New Roman" w:cs="Times New Roman"/>
          <w:sz w:val="24"/>
          <w:szCs w:val="24"/>
        </w:rPr>
        <w:t>Тихомирова</w:t>
      </w:r>
      <w:r w:rsidR="008C3C8C">
        <w:rPr>
          <w:rFonts w:ascii="Times New Roman" w:hAnsi="Times New Roman" w:cs="Times New Roman"/>
          <w:sz w:val="24"/>
          <w:szCs w:val="24"/>
        </w:rPr>
        <w:t xml:space="preserve">, </w:t>
      </w:r>
      <w:r w:rsidR="008C3C8C" w:rsidRPr="008C3C8C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8C3C8C">
        <w:rPr>
          <w:rFonts w:ascii="Times New Roman" w:hAnsi="Times New Roman" w:cs="Times New Roman"/>
          <w:sz w:val="24"/>
          <w:szCs w:val="24"/>
        </w:rPr>
        <w:t>Чазов</w:t>
      </w:r>
      <w:r w:rsidRPr="003D0995">
        <w:rPr>
          <w:rFonts w:ascii="Times New Roman" w:hAnsi="Times New Roman" w:cs="Times New Roman"/>
          <w:sz w:val="24"/>
          <w:szCs w:val="24"/>
        </w:rPr>
        <w:t xml:space="preserve">, </w:t>
      </w:r>
      <w:r w:rsidR="008C3C8C" w:rsidRPr="008C3C8C">
        <w:rPr>
          <w:rFonts w:ascii="Times New Roman" w:hAnsi="Times New Roman" w:cs="Times New Roman"/>
          <w:sz w:val="24"/>
          <w:szCs w:val="24"/>
        </w:rPr>
        <w:t xml:space="preserve">Юрий </w:t>
      </w:r>
      <w:r w:rsidRPr="003D0995">
        <w:rPr>
          <w:rFonts w:ascii="Times New Roman" w:hAnsi="Times New Roman" w:cs="Times New Roman"/>
          <w:sz w:val="24"/>
          <w:szCs w:val="24"/>
        </w:rPr>
        <w:t xml:space="preserve">Чернов, </w:t>
      </w:r>
      <w:r w:rsidR="008C3C8C" w:rsidRPr="008C3C8C">
        <w:rPr>
          <w:rFonts w:ascii="Times New Roman" w:hAnsi="Times New Roman" w:cs="Times New Roman"/>
          <w:sz w:val="24"/>
          <w:szCs w:val="24"/>
        </w:rPr>
        <w:t xml:space="preserve">Андрей </w:t>
      </w:r>
      <w:r w:rsidRPr="003D0995">
        <w:rPr>
          <w:rFonts w:ascii="Times New Roman" w:hAnsi="Times New Roman" w:cs="Times New Roman"/>
          <w:sz w:val="24"/>
          <w:szCs w:val="24"/>
        </w:rPr>
        <w:t>Чунтомов</w:t>
      </w:r>
      <w:r w:rsidR="00013F9D">
        <w:rPr>
          <w:rFonts w:ascii="Times New Roman" w:hAnsi="Times New Roman" w:cs="Times New Roman"/>
          <w:sz w:val="24"/>
          <w:szCs w:val="24"/>
        </w:rPr>
        <w:t>.</w:t>
      </w:r>
    </w:p>
    <w:p w:rsidR="003D0995" w:rsidRDefault="003D0995" w:rsidP="006C722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5E24" w:rsidRPr="006C722D" w:rsidRDefault="00C219F1" w:rsidP="006C72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Открытие выставки состоится 03 февраля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 202</w:t>
      </w:r>
      <w:r w:rsidR="003845BD">
        <w:rPr>
          <w:rFonts w:ascii="Times New Roman" w:hAnsi="Times New Roman" w:cs="Times New Roman"/>
          <w:sz w:val="24"/>
          <w:szCs w:val="24"/>
        </w:rPr>
        <w:t>6</w:t>
      </w:r>
      <w:r w:rsidR="00776841">
        <w:rPr>
          <w:rFonts w:ascii="Times New Roman" w:hAnsi="Times New Roman" w:cs="Times New Roman"/>
          <w:sz w:val="24"/>
          <w:szCs w:val="24"/>
        </w:rPr>
        <w:t xml:space="preserve"> года в 18:00 по адресу: ул. Монастырская, 95а</w:t>
      </w:r>
      <w:r w:rsidR="00CA0265">
        <w:rPr>
          <w:rFonts w:ascii="Times New Roman" w:hAnsi="Times New Roman" w:cs="Times New Roman"/>
          <w:sz w:val="24"/>
          <w:szCs w:val="24"/>
        </w:rPr>
        <w:t xml:space="preserve">. 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Вход на вернисаж – свободный, в остальные дни – по билетам </w:t>
      </w:r>
      <w:r w:rsidR="00776841">
        <w:rPr>
          <w:rFonts w:ascii="Times New Roman" w:hAnsi="Times New Roman" w:cs="Times New Roman"/>
          <w:sz w:val="24"/>
          <w:szCs w:val="24"/>
        </w:rPr>
        <w:t xml:space="preserve">Пермской </w:t>
      </w:r>
      <w:r w:rsidR="003B5E24" w:rsidRPr="004A281A">
        <w:rPr>
          <w:rFonts w:ascii="Times New Roman" w:hAnsi="Times New Roman" w:cs="Times New Roman"/>
          <w:sz w:val="24"/>
          <w:szCs w:val="24"/>
        </w:rPr>
        <w:t>Арт-резиденции. Проект реализуется при поддержке администрации города Перми.</w:t>
      </w:r>
      <w:r w:rsidR="00BE49D9">
        <w:rPr>
          <w:rFonts w:ascii="Times New Roman" w:hAnsi="Times New Roman" w:cs="Times New Roman"/>
          <w:sz w:val="24"/>
          <w:szCs w:val="24"/>
        </w:rPr>
        <w:t xml:space="preserve"> В</w:t>
      </w:r>
      <w:r w:rsidR="00146169">
        <w:rPr>
          <w:rFonts w:ascii="Times New Roman" w:hAnsi="Times New Roman" w:cs="Times New Roman"/>
          <w:sz w:val="24"/>
          <w:szCs w:val="24"/>
        </w:rPr>
        <w:t>ыставка</w:t>
      </w:r>
      <w:r w:rsidR="009F633F">
        <w:rPr>
          <w:rFonts w:ascii="Times New Roman" w:hAnsi="Times New Roman" w:cs="Times New Roman"/>
          <w:sz w:val="24"/>
          <w:szCs w:val="24"/>
        </w:rPr>
        <w:t xml:space="preserve"> </w:t>
      </w:r>
      <w:r w:rsidR="009F633F" w:rsidRPr="009F633F">
        <w:rPr>
          <w:rFonts w:ascii="Times New Roman" w:hAnsi="Times New Roman" w:cs="Times New Roman"/>
          <w:sz w:val="24"/>
          <w:szCs w:val="24"/>
        </w:rPr>
        <w:t>подготовлена фотостудией «Мамонт» (Пермский Дом учителя)</w:t>
      </w:r>
      <w:r w:rsidR="00647876">
        <w:rPr>
          <w:rFonts w:ascii="Times New Roman" w:hAnsi="Times New Roman" w:cs="Times New Roman"/>
          <w:sz w:val="24"/>
          <w:szCs w:val="24"/>
        </w:rPr>
        <w:t>.</w:t>
      </w:r>
    </w:p>
    <w:p w:rsidR="00E35FEC" w:rsidRDefault="00E35FEC" w:rsidP="009A5DB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722D" w:rsidRPr="006C722D" w:rsidTr="00354268">
        <w:tc>
          <w:tcPr>
            <w:tcW w:w="4672" w:type="dxa"/>
          </w:tcPr>
          <w:p w:rsidR="006C722D" w:rsidRPr="006C722D" w:rsidRDefault="006C722D" w:rsidP="006C722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0A9DD" wp14:editId="24B171F5">
                  <wp:extent cx="1647825" cy="165814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г. Пермь, ул. Монастырская, 95а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Вт.-пт. 12:00-20:00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Сб.-вс. 12:00-19:00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Выходной: понедельник</w:t>
            </w:r>
          </w:p>
          <w:p w:rsidR="006C722D" w:rsidRPr="006C722D" w:rsidRDefault="00BC356F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6C722D"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https://vk.com/art_residence</w:t>
              </w:r>
            </w:hyperlink>
          </w:p>
          <w:p w:rsidR="006C722D" w:rsidRPr="006C722D" w:rsidRDefault="00BC356F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C722D"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https://permdirection.ru</w:t>
              </w:r>
            </w:hyperlink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E21274" w:rsidRPr="00BB492C" w:rsidRDefault="00E21274" w:rsidP="00E21274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sectPr w:rsidR="00E21274" w:rsidRPr="00BB492C" w:rsidSect="008C3C8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7"/>
    <w:rsid w:val="00013F9D"/>
    <w:rsid w:val="0002427E"/>
    <w:rsid w:val="00034021"/>
    <w:rsid w:val="000405C2"/>
    <w:rsid w:val="00073AE0"/>
    <w:rsid w:val="0007686B"/>
    <w:rsid w:val="00081BA9"/>
    <w:rsid w:val="00086B5E"/>
    <w:rsid w:val="000C19E7"/>
    <w:rsid w:val="000D032A"/>
    <w:rsid w:val="000E095A"/>
    <w:rsid w:val="000E61BB"/>
    <w:rsid w:val="00103EFB"/>
    <w:rsid w:val="0012067B"/>
    <w:rsid w:val="0012165D"/>
    <w:rsid w:val="00137705"/>
    <w:rsid w:val="00137FB0"/>
    <w:rsid w:val="00146169"/>
    <w:rsid w:val="001702BD"/>
    <w:rsid w:val="001731C3"/>
    <w:rsid w:val="001918C9"/>
    <w:rsid w:val="001A363B"/>
    <w:rsid w:val="001A3CD8"/>
    <w:rsid w:val="001B6816"/>
    <w:rsid w:val="001D3CC3"/>
    <w:rsid w:val="001E0274"/>
    <w:rsid w:val="001E0BD0"/>
    <w:rsid w:val="00204523"/>
    <w:rsid w:val="00206B02"/>
    <w:rsid w:val="0021795B"/>
    <w:rsid w:val="002522D2"/>
    <w:rsid w:val="00282D3F"/>
    <w:rsid w:val="00287824"/>
    <w:rsid w:val="00297AD4"/>
    <w:rsid w:val="002A66AA"/>
    <w:rsid w:val="002B2DF7"/>
    <w:rsid w:val="002B49D7"/>
    <w:rsid w:val="002C0A37"/>
    <w:rsid w:val="002C2CFC"/>
    <w:rsid w:val="002C735F"/>
    <w:rsid w:val="002D1BBF"/>
    <w:rsid w:val="002E282D"/>
    <w:rsid w:val="002F082B"/>
    <w:rsid w:val="00322559"/>
    <w:rsid w:val="003339B1"/>
    <w:rsid w:val="003358AB"/>
    <w:rsid w:val="00335EC0"/>
    <w:rsid w:val="00355629"/>
    <w:rsid w:val="00366309"/>
    <w:rsid w:val="003816F1"/>
    <w:rsid w:val="003845BD"/>
    <w:rsid w:val="00392830"/>
    <w:rsid w:val="0039283D"/>
    <w:rsid w:val="003B5E24"/>
    <w:rsid w:val="003C050F"/>
    <w:rsid w:val="003D0995"/>
    <w:rsid w:val="003D4AC5"/>
    <w:rsid w:val="00422060"/>
    <w:rsid w:val="00431D88"/>
    <w:rsid w:val="004353E6"/>
    <w:rsid w:val="00454169"/>
    <w:rsid w:val="004552E2"/>
    <w:rsid w:val="0045627F"/>
    <w:rsid w:val="00460EC8"/>
    <w:rsid w:val="004644A7"/>
    <w:rsid w:val="004811F9"/>
    <w:rsid w:val="00492AF0"/>
    <w:rsid w:val="004954EE"/>
    <w:rsid w:val="004B1BD2"/>
    <w:rsid w:val="004C1414"/>
    <w:rsid w:val="004D0B56"/>
    <w:rsid w:val="004D2496"/>
    <w:rsid w:val="0050072E"/>
    <w:rsid w:val="0050470A"/>
    <w:rsid w:val="00510768"/>
    <w:rsid w:val="00510DB7"/>
    <w:rsid w:val="0051533F"/>
    <w:rsid w:val="00515CE1"/>
    <w:rsid w:val="00525FFC"/>
    <w:rsid w:val="005279D7"/>
    <w:rsid w:val="00540252"/>
    <w:rsid w:val="00542B54"/>
    <w:rsid w:val="00567E44"/>
    <w:rsid w:val="00585ACB"/>
    <w:rsid w:val="00590CE6"/>
    <w:rsid w:val="005A038E"/>
    <w:rsid w:val="005B131E"/>
    <w:rsid w:val="005C7C76"/>
    <w:rsid w:val="005D0B78"/>
    <w:rsid w:val="005D223E"/>
    <w:rsid w:val="005F5609"/>
    <w:rsid w:val="0061120B"/>
    <w:rsid w:val="0061301D"/>
    <w:rsid w:val="0061581B"/>
    <w:rsid w:val="00646731"/>
    <w:rsid w:val="00647876"/>
    <w:rsid w:val="00681D7B"/>
    <w:rsid w:val="006C4F47"/>
    <w:rsid w:val="006C722D"/>
    <w:rsid w:val="006E3567"/>
    <w:rsid w:val="006F5143"/>
    <w:rsid w:val="006F5B1E"/>
    <w:rsid w:val="006F70B2"/>
    <w:rsid w:val="00704F93"/>
    <w:rsid w:val="007067A0"/>
    <w:rsid w:val="00734A4D"/>
    <w:rsid w:val="00757F5A"/>
    <w:rsid w:val="00762C29"/>
    <w:rsid w:val="0076600D"/>
    <w:rsid w:val="00766AF5"/>
    <w:rsid w:val="00771A01"/>
    <w:rsid w:val="00772FB5"/>
    <w:rsid w:val="00774955"/>
    <w:rsid w:val="00776425"/>
    <w:rsid w:val="00776841"/>
    <w:rsid w:val="0077762F"/>
    <w:rsid w:val="00783AD7"/>
    <w:rsid w:val="00783D44"/>
    <w:rsid w:val="0078661C"/>
    <w:rsid w:val="00793B4C"/>
    <w:rsid w:val="00794C7D"/>
    <w:rsid w:val="00796703"/>
    <w:rsid w:val="007D5828"/>
    <w:rsid w:val="007F2AA8"/>
    <w:rsid w:val="00800DD6"/>
    <w:rsid w:val="008025D2"/>
    <w:rsid w:val="00804019"/>
    <w:rsid w:val="0080670F"/>
    <w:rsid w:val="00820FE3"/>
    <w:rsid w:val="0082389A"/>
    <w:rsid w:val="00827C76"/>
    <w:rsid w:val="00834116"/>
    <w:rsid w:val="00863CD1"/>
    <w:rsid w:val="008858FA"/>
    <w:rsid w:val="008C3C8C"/>
    <w:rsid w:val="008D7ACB"/>
    <w:rsid w:val="008E5B80"/>
    <w:rsid w:val="008E62A6"/>
    <w:rsid w:val="008F5B6E"/>
    <w:rsid w:val="009078DF"/>
    <w:rsid w:val="0091078A"/>
    <w:rsid w:val="00934ED5"/>
    <w:rsid w:val="00947DB5"/>
    <w:rsid w:val="00960A3F"/>
    <w:rsid w:val="009A0576"/>
    <w:rsid w:val="009A5DB0"/>
    <w:rsid w:val="009C04D0"/>
    <w:rsid w:val="009D47D7"/>
    <w:rsid w:val="009F5EAD"/>
    <w:rsid w:val="009F633F"/>
    <w:rsid w:val="00A03E5F"/>
    <w:rsid w:val="00A0463C"/>
    <w:rsid w:val="00A12189"/>
    <w:rsid w:val="00A12FBE"/>
    <w:rsid w:val="00A20B10"/>
    <w:rsid w:val="00A50EE5"/>
    <w:rsid w:val="00A6010D"/>
    <w:rsid w:val="00A629D1"/>
    <w:rsid w:val="00A80E0C"/>
    <w:rsid w:val="00A92223"/>
    <w:rsid w:val="00A96DF8"/>
    <w:rsid w:val="00AB35D8"/>
    <w:rsid w:val="00AC7975"/>
    <w:rsid w:val="00AD79B9"/>
    <w:rsid w:val="00AE598E"/>
    <w:rsid w:val="00AF318A"/>
    <w:rsid w:val="00AF5BFD"/>
    <w:rsid w:val="00AF6498"/>
    <w:rsid w:val="00B03CDF"/>
    <w:rsid w:val="00B52BA1"/>
    <w:rsid w:val="00B616EB"/>
    <w:rsid w:val="00B71889"/>
    <w:rsid w:val="00B83C5E"/>
    <w:rsid w:val="00BB492C"/>
    <w:rsid w:val="00BB50ED"/>
    <w:rsid w:val="00BC356F"/>
    <w:rsid w:val="00BD5EA6"/>
    <w:rsid w:val="00BD60AE"/>
    <w:rsid w:val="00BE333D"/>
    <w:rsid w:val="00BE49D9"/>
    <w:rsid w:val="00BE5BEF"/>
    <w:rsid w:val="00BF716D"/>
    <w:rsid w:val="00C07D9F"/>
    <w:rsid w:val="00C117DA"/>
    <w:rsid w:val="00C219F1"/>
    <w:rsid w:val="00C27358"/>
    <w:rsid w:val="00C360F6"/>
    <w:rsid w:val="00C422DC"/>
    <w:rsid w:val="00C44B41"/>
    <w:rsid w:val="00C46617"/>
    <w:rsid w:val="00C5128A"/>
    <w:rsid w:val="00C82FE0"/>
    <w:rsid w:val="00CA0265"/>
    <w:rsid w:val="00CC20FE"/>
    <w:rsid w:val="00CE5613"/>
    <w:rsid w:val="00D035A8"/>
    <w:rsid w:val="00D208EA"/>
    <w:rsid w:val="00D233A0"/>
    <w:rsid w:val="00D32FCF"/>
    <w:rsid w:val="00D4730D"/>
    <w:rsid w:val="00D65CB6"/>
    <w:rsid w:val="00DA6196"/>
    <w:rsid w:val="00E116EB"/>
    <w:rsid w:val="00E21274"/>
    <w:rsid w:val="00E32AE7"/>
    <w:rsid w:val="00E35FEC"/>
    <w:rsid w:val="00E646F3"/>
    <w:rsid w:val="00E70533"/>
    <w:rsid w:val="00E81EED"/>
    <w:rsid w:val="00EE2078"/>
    <w:rsid w:val="00EF36EF"/>
    <w:rsid w:val="00F023FE"/>
    <w:rsid w:val="00F03F4B"/>
    <w:rsid w:val="00F0654A"/>
    <w:rsid w:val="00F13193"/>
    <w:rsid w:val="00F249F5"/>
    <w:rsid w:val="00F67C86"/>
    <w:rsid w:val="00F76C41"/>
    <w:rsid w:val="00F90288"/>
    <w:rsid w:val="00FC32D0"/>
    <w:rsid w:val="00FC7DB4"/>
    <w:rsid w:val="00FD29F8"/>
    <w:rsid w:val="00FD38CA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87BE"/>
  <w15:docId w15:val="{B3925CE9-1B8D-4F0C-BED8-98EDCD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B5E2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C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permdirectio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rt_res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10</cp:revision>
  <cp:lastPrinted>2026-01-13T08:40:00Z</cp:lastPrinted>
  <dcterms:created xsi:type="dcterms:W3CDTF">2026-01-19T10:44:00Z</dcterms:created>
  <dcterms:modified xsi:type="dcterms:W3CDTF">2026-02-02T10:36:00Z</dcterms:modified>
</cp:coreProperties>
</file>