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30" w:rsidRDefault="0007271F" w:rsidP="00453D98">
      <w:pPr>
        <w:rPr>
          <w:noProof/>
          <w:lang w:eastAsia="ru-RU"/>
        </w:rPr>
      </w:pPr>
      <w:r w:rsidRPr="0007271F">
        <w:rPr>
          <w:noProof/>
          <w:lang w:eastAsia="ru-RU"/>
        </w:rPr>
        <w:drawing>
          <wp:inline distT="0" distB="0" distL="0" distR="0">
            <wp:extent cx="468493" cy="704850"/>
            <wp:effectExtent l="19050" t="0" r="775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70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730" w:rsidRPr="00C7573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C75730">
        <w:rPr>
          <w:noProof/>
          <w:lang w:eastAsia="ru-RU"/>
        </w:rPr>
        <w:drawing>
          <wp:inline distT="0" distB="0" distL="0" distR="0">
            <wp:extent cx="790575" cy="790575"/>
            <wp:effectExtent l="19050" t="0" r="9525" b="0"/>
            <wp:docPr id="4" name="Рисунок 1" descr="C:\Users\ASP_Dir\Desktop\Вершинин\ФОТО и КАРТИНКИ\ЛОГО и ГРАФИКА\ПСК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P_Dir\Desktop\Вершинин\ФОТО и КАРТИНКИ\ЛОГО и ГРАФИКА\ПСК 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730" w:rsidRPr="0007271F">
        <w:rPr>
          <w:noProof/>
          <w:lang w:eastAsia="ru-RU"/>
        </w:rPr>
        <w:drawing>
          <wp:inline distT="0" distB="0" distL="0" distR="0">
            <wp:extent cx="1323356" cy="657225"/>
            <wp:effectExtent l="19050" t="0" r="0" b="0"/>
            <wp:docPr id="5" name="Рисунок 11" descr="C:\Users\ASP_Dir\Desktop\Вершинин\ФОТО и КАРТИНКИ\ЛОГО и ГРАФИКА\Лого Пермская Арт-резиден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P_Dir\Desktop\Вершинин\ФОТО и КАРТИНКИ\ЛОГО и ГРАФИКА\Лого Пермская Арт-резиденц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603" cy="65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730" w:rsidRPr="0007271F">
        <w:rPr>
          <w:noProof/>
          <w:lang w:eastAsia="ru-RU"/>
        </w:rPr>
        <w:drawing>
          <wp:inline distT="0" distB="0" distL="0" distR="0">
            <wp:extent cx="2171700" cy="712090"/>
            <wp:effectExtent l="19050" t="0" r="0" b="0"/>
            <wp:docPr id="6" name="Рисунок 9" descr="C:\Users\ASP_Dir\Desktop\Вершинин\ФОТО и КАРТИНКИ\ЛОГО и ГРАФИКА\Лого 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P_Dir\Desktop\Вершинин\ФОТО и КАРТИНКИ\ЛОГО и ГРАФИКА\Лого П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656" cy="71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D98" w:rsidRDefault="00453D98" w:rsidP="00C75730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Пресс-релиз</w:t>
      </w:r>
    </w:p>
    <w:p w:rsidR="00453D98" w:rsidRPr="001001E1" w:rsidRDefault="00C75730" w:rsidP="00453D98">
      <w:pPr>
        <w:pStyle w:val="a4"/>
        <w:ind w:left="-42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0</w:t>
      </w:r>
      <w:r w:rsidR="00453D98" w:rsidRPr="001001E1">
        <w:rPr>
          <w:rFonts w:ascii="Times New Roman" w:hAnsi="Times New Roman"/>
          <w:i/>
          <w:iCs/>
          <w:sz w:val="20"/>
          <w:szCs w:val="20"/>
        </w:rPr>
        <w:t>+</w:t>
      </w:r>
    </w:p>
    <w:p w:rsidR="00453D98" w:rsidRDefault="00453D98" w:rsidP="00453D98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53D98" w:rsidRPr="00453D98" w:rsidRDefault="00D865BD" w:rsidP="00453D98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ВЗГЛЯД В БУДУЩЕЕ</w:t>
      </w:r>
    </w:p>
    <w:p w:rsidR="00453D98" w:rsidRPr="005520B5" w:rsidRDefault="00C75730" w:rsidP="00453D98">
      <w:pPr>
        <w:spacing w:after="0" w:line="240" w:lineRule="auto"/>
        <w:ind w:hanging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Архитектурные и дизайнерские проекты </w:t>
      </w:r>
    </w:p>
    <w:p w:rsidR="003C6EC1" w:rsidRDefault="0007271F" w:rsidP="00FE6F2A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>31 мая – 30</w:t>
      </w:r>
      <w:r w:rsidR="00453D98">
        <w:rPr>
          <w:rFonts w:ascii="Times New Roman" w:hAnsi="Times New Roman" w:cs="Times New Roman"/>
          <w:sz w:val="24"/>
          <w:szCs w:val="24"/>
        </w:rPr>
        <w:t xml:space="preserve"> июня</w:t>
      </w:r>
      <w:r w:rsidR="00453D98" w:rsidRPr="008968A4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0832FE" w:rsidRPr="000832FE" w:rsidRDefault="005843AA" w:rsidP="00B41C38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2-е п</w:t>
      </w:r>
      <w:r w:rsidR="00D865BD">
        <w:rPr>
          <w:rFonts w:ascii="Times New Roman" w:hAnsi="Times New Roman" w:cs="Times New Roman"/>
          <w:sz w:val="24"/>
          <w:szCs w:val="24"/>
        </w:rPr>
        <w:t>рофильные кафедры Уральского</w:t>
      </w:r>
      <w:r w:rsidR="0007271F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D865BD">
        <w:rPr>
          <w:rFonts w:ascii="Times New Roman" w:hAnsi="Times New Roman" w:cs="Times New Roman"/>
          <w:sz w:val="24"/>
          <w:szCs w:val="24"/>
        </w:rPr>
        <w:t>а</w:t>
      </w:r>
      <w:r w:rsidR="0007271F">
        <w:rPr>
          <w:rFonts w:ascii="Times New Roman" w:hAnsi="Times New Roman" w:cs="Times New Roman"/>
          <w:sz w:val="24"/>
          <w:szCs w:val="24"/>
        </w:rPr>
        <w:t xml:space="preserve"> </w:t>
      </w:r>
      <w:r w:rsidR="00D4769F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D4769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D4769F">
        <w:rPr>
          <w:rFonts w:ascii="Times New Roman" w:hAnsi="Times New Roman" w:cs="Times New Roman"/>
          <w:sz w:val="24"/>
          <w:szCs w:val="24"/>
        </w:rPr>
        <w:t xml:space="preserve"> «Российская академия</w:t>
      </w:r>
      <w:r w:rsidR="0007271F">
        <w:rPr>
          <w:rFonts w:ascii="Times New Roman" w:hAnsi="Times New Roman" w:cs="Times New Roman"/>
          <w:sz w:val="24"/>
          <w:szCs w:val="24"/>
        </w:rPr>
        <w:t xml:space="preserve"> живописи, ваяния</w:t>
      </w:r>
      <w:r w:rsidR="00D4769F">
        <w:rPr>
          <w:rFonts w:ascii="Times New Roman" w:hAnsi="Times New Roman" w:cs="Times New Roman"/>
          <w:sz w:val="24"/>
          <w:szCs w:val="24"/>
        </w:rPr>
        <w:t xml:space="preserve"> и зодчества Ильи Глазунова»</w:t>
      </w:r>
      <w:r w:rsidR="0007271F">
        <w:rPr>
          <w:rFonts w:ascii="Times New Roman" w:hAnsi="Times New Roman" w:cs="Times New Roman"/>
          <w:sz w:val="24"/>
          <w:szCs w:val="24"/>
        </w:rPr>
        <w:t xml:space="preserve"> </w:t>
      </w:r>
      <w:r w:rsidR="00C75730">
        <w:rPr>
          <w:rFonts w:ascii="Times New Roman" w:hAnsi="Times New Roman" w:cs="Times New Roman"/>
          <w:sz w:val="24"/>
          <w:szCs w:val="24"/>
        </w:rPr>
        <w:t>и КГ</w:t>
      </w:r>
      <w:r w:rsidR="00D865BD">
        <w:rPr>
          <w:rFonts w:ascii="Times New Roman" w:hAnsi="Times New Roman" w:cs="Times New Roman"/>
          <w:sz w:val="24"/>
          <w:szCs w:val="24"/>
        </w:rPr>
        <w:t>А</w:t>
      </w:r>
      <w:r w:rsidR="00C75730">
        <w:rPr>
          <w:rFonts w:ascii="Times New Roman" w:hAnsi="Times New Roman" w:cs="Times New Roman"/>
          <w:sz w:val="24"/>
          <w:szCs w:val="24"/>
        </w:rPr>
        <w:t>ПОУ</w:t>
      </w:r>
      <w:r w:rsidR="00D865BD">
        <w:rPr>
          <w:rFonts w:ascii="Times New Roman" w:hAnsi="Times New Roman" w:cs="Times New Roman"/>
          <w:sz w:val="24"/>
          <w:szCs w:val="24"/>
        </w:rPr>
        <w:t xml:space="preserve"> «Пермский строительный колледж» </w:t>
      </w:r>
      <w:r w:rsidR="00C75730">
        <w:rPr>
          <w:rFonts w:ascii="Times New Roman" w:hAnsi="Times New Roman" w:cs="Times New Roman"/>
          <w:sz w:val="24"/>
          <w:szCs w:val="24"/>
        </w:rPr>
        <w:t>представляю</w:t>
      </w:r>
      <w:r w:rsidR="00D4769F">
        <w:rPr>
          <w:rFonts w:ascii="Times New Roman" w:hAnsi="Times New Roman" w:cs="Times New Roman"/>
          <w:sz w:val="24"/>
          <w:szCs w:val="24"/>
        </w:rPr>
        <w:t xml:space="preserve">т выставку </w:t>
      </w:r>
      <w:r w:rsidR="00C75730">
        <w:rPr>
          <w:rFonts w:ascii="Times New Roman" w:hAnsi="Times New Roman" w:cs="Times New Roman"/>
          <w:sz w:val="24"/>
          <w:szCs w:val="24"/>
        </w:rPr>
        <w:t xml:space="preserve">архитектурных и дизайнерских проектов студентов </w:t>
      </w:r>
      <w:r w:rsidR="00D4769F">
        <w:rPr>
          <w:rFonts w:ascii="Times New Roman" w:hAnsi="Times New Roman" w:cs="Times New Roman"/>
          <w:sz w:val="24"/>
          <w:szCs w:val="24"/>
        </w:rPr>
        <w:t xml:space="preserve">в Пермской </w:t>
      </w:r>
      <w:proofErr w:type="spellStart"/>
      <w:r w:rsidR="00D4769F">
        <w:rPr>
          <w:rFonts w:ascii="Times New Roman" w:hAnsi="Times New Roman" w:cs="Times New Roman"/>
          <w:sz w:val="24"/>
          <w:szCs w:val="24"/>
        </w:rPr>
        <w:t>Арт-резиденции</w:t>
      </w:r>
      <w:proofErr w:type="spellEnd"/>
      <w:r w:rsidR="00D4769F">
        <w:rPr>
          <w:rFonts w:ascii="Times New Roman" w:hAnsi="Times New Roman" w:cs="Times New Roman"/>
          <w:sz w:val="24"/>
          <w:szCs w:val="24"/>
        </w:rPr>
        <w:t xml:space="preserve">. </w:t>
      </w:r>
      <w:r w:rsidR="00B41C38">
        <w:rPr>
          <w:rFonts w:ascii="Times New Roman" w:hAnsi="Times New Roman" w:cs="Times New Roman"/>
          <w:sz w:val="24"/>
          <w:szCs w:val="24"/>
        </w:rPr>
        <w:t>В</w:t>
      </w:r>
      <w:r w:rsidR="000832FE" w:rsidRPr="000832FE">
        <w:rPr>
          <w:rFonts w:ascii="Times New Roman" w:hAnsi="Times New Roman" w:cs="Times New Roman"/>
          <w:sz w:val="24"/>
          <w:szCs w:val="24"/>
        </w:rPr>
        <w:t xml:space="preserve">ыпускники </w:t>
      </w:r>
      <w:r w:rsidR="00B41C38">
        <w:rPr>
          <w:rFonts w:ascii="Times New Roman" w:hAnsi="Times New Roman" w:cs="Times New Roman"/>
          <w:sz w:val="24"/>
          <w:szCs w:val="24"/>
        </w:rPr>
        <w:t xml:space="preserve">обоих образовательных учреждений – </w:t>
      </w:r>
      <w:r w:rsidR="000832FE" w:rsidRPr="000832FE">
        <w:rPr>
          <w:rFonts w:ascii="Times New Roman" w:hAnsi="Times New Roman" w:cs="Times New Roman"/>
          <w:sz w:val="24"/>
          <w:szCs w:val="24"/>
        </w:rPr>
        <w:t>будущие проектировщики, от раб</w:t>
      </w:r>
      <w:r w:rsidR="00B41C38">
        <w:rPr>
          <w:rFonts w:ascii="Times New Roman" w:hAnsi="Times New Roman" w:cs="Times New Roman"/>
          <w:sz w:val="24"/>
          <w:szCs w:val="24"/>
        </w:rPr>
        <w:t>оты которых зависит облик не только Перми, но и других территорий</w:t>
      </w:r>
      <w:r w:rsidR="000832FE" w:rsidRPr="000832FE">
        <w:rPr>
          <w:rFonts w:ascii="Times New Roman" w:hAnsi="Times New Roman" w:cs="Times New Roman"/>
          <w:sz w:val="24"/>
          <w:szCs w:val="24"/>
        </w:rPr>
        <w:t>.</w:t>
      </w:r>
    </w:p>
    <w:p w:rsidR="000832FE" w:rsidRPr="000832FE" w:rsidRDefault="00B41C38" w:rsidP="003629AF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экспозицию вошли дипломные</w:t>
      </w:r>
      <w:r w:rsidR="000832FE" w:rsidRPr="000832FE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 кафедр</w:t>
      </w:r>
      <w:r w:rsidR="000832FE" w:rsidRPr="000832FE">
        <w:rPr>
          <w:rFonts w:ascii="Times New Roman" w:hAnsi="Times New Roman" w:cs="Times New Roman"/>
          <w:sz w:val="24"/>
          <w:szCs w:val="24"/>
        </w:rPr>
        <w:t xml:space="preserve"> «Дизайн архитектурной ср</w:t>
      </w:r>
      <w:r>
        <w:rPr>
          <w:rFonts w:ascii="Times New Roman" w:hAnsi="Times New Roman" w:cs="Times New Roman"/>
          <w:sz w:val="24"/>
          <w:szCs w:val="24"/>
        </w:rPr>
        <w:t>еды» и «Архитектура</w:t>
      </w:r>
      <w:r w:rsidR="000832FE" w:rsidRPr="000832F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Уральского филиала </w:t>
      </w:r>
      <w:proofErr w:type="spellStart"/>
      <w:r w:rsidRPr="0029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РАЖВиЗ</w:t>
      </w:r>
      <w:proofErr w:type="spellEnd"/>
      <w:r w:rsidRPr="0029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Ильи Глазунова</w:t>
      </w:r>
      <w:r w:rsidR="003B3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(заведующие – кандидат </w:t>
      </w:r>
      <w:r w:rsidR="00240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архитектуры Андрей Жуковский и доцент Виктор </w:t>
      </w:r>
      <w:proofErr w:type="spellStart"/>
      <w:r w:rsidR="00240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Щипалкин</w:t>
      </w:r>
      <w:proofErr w:type="spellEnd"/>
      <w:r w:rsidR="00240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0832FE" w:rsidRPr="000832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2FE" w:rsidRPr="000832FE">
        <w:rPr>
          <w:rFonts w:ascii="Times New Roman" w:hAnsi="Times New Roman" w:cs="Times New Roman"/>
          <w:sz w:val="24"/>
          <w:szCs w:val="24"/>
        </w:rPr>
        <w:t xml:space="preserve">Каждый год </w:t>
      </w:r>
      <w:r w:rsidR="003629AF">
        <w:rPr>
          <w:rFonts w:ascii="Times New Roman" w:hAnsi="Times New Roman" w:cs="Times New Roman"/>
          <w:sz w:val="24"/>
          <w:szCs w:val="24"/>
        </w:rPr>
        <w:t>Государственная</w:t>
      </w:r>
      <w:r w:rsidR="00240E3D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кзаменационн</w:t>
      </w:r>
      <w:r w:rsidR="003629AF">
        <w:rPr>
          <w:rFonts w:ascii="Times New Roman" w:hAnsi="Times New Roman" w:cs="Times New Roman"/>
          <w:sz w:val="24"/>
          <w:szCs w:val="24"/>
        </w:rPr>
        <w:t>ая комиссия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9AF">
        <w:rPr>
          <w:rFonts w:ascii="Times New Roman" w:hAnsi="Times New Roman" w:cs="Times New Roman"/>
          <w:sz w:val="24"/>
          <w:szCs w:val="24"/>
        </w:rPr>
        <w:t>оценивает</w:t>
      </w:r>
      <w:r w:rsidR="000832FE" w:rsidRPr="000832FE">
        <w:rPr>
          <w:rFonts w:ascii="Times New Roman" w:hAnsi="Times New Roman" w:cs="Times New Roman"/>
          <w:sz w:val="24"/>
          <w:szCs w:val="24"/>
        </w:rPr>
        <w:t xml:space="preserve"> актуальность и своевременность</w:t>
      </w:r>
      <w:r w:rsidR="003629AF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0832FE" w:rsidRPr="000832FE">
        <w:rPr>
          <w:rFonts w:ascii="Times New Roman" w:hAnsi="Times New Roman" w:cs="Times New Roman"/>
          <w:sz w:val="24"/>
          <w:szCs w:val="24"/>
        </w:rPr>
        <w:t>, а также обоснованность тематики, выбранной для разработки. Т.е. тема диплома – очень важна сама по себе.</w:t>
      </w:r>
      <w:r w:rsidR="003629AF">
        <w:rPr>
          <w:rFonts w:ascii="Times New Roman" w:hAnsi="Times New Roman" w:cs="Times New Roman"/>
          <w:sz w:val="24"/>
          <w:szCs w:val="24"/>
        </w:rPr>
        <w:t xml:space="preserve"> </w:t>
      </w:r>
      <w:r w:rsidR="000832FE" w:rsidRPr="000832FE">
        <w:rPr>
          <w:rFonts w:ascii="Times New Roman" w:hAnsi="Times New Roman" w:cs="Times New Roman"/>
          <w:sz w:val="24"/>
          <w:szCs w:val="24"/>
        </w:rPr>
        <w:t xml:space="preserve">Затем следует проработка </w:t>
      </w:r>
      <w:proofErr w:type="spellStart"/>
      <w:r w:rsidR="000832FE" w:rsidRPr="000832FE">
        <w:rPr>
          <w:rFonts w:ascii="Times New Roman" w:hAnsi="Times New Roman" w:cs="Times New Roman"/>
          <w:sz w:val="24"/>
          <w:szCs w:val="24"/>
        </w:rPr>
        <w:t>предпроектного</w:t>
      </w:r>
      <w:proofErr w:type="spellEnd"/>
      <w:r w:rsidR="000832FE" w:rsidRPr="000832FE">
        <w:rPr>
          <w:rFonts w:ascii="Times New Roman" w:hAnsi="Times New Roman" w:cs="Times New Roman"/>
          <w:sz w:val="24"/>
          <w:szCs w:val="24"/>
        </w:rPr>
        <w:t xml:space="preserve"> анализа (как основание для выбранного проектного решения), которая отражена в виде схем и пояснений на планшетах.</w:t>
      </w:r>
      <w:r w:rsidR="003629AF">
        <w:rPr>
          <w:rFonts w:ascii="Times New Roman" w:hAnsi="Times New Roman" w:cs="Times New Roman"/>
          <w:sz w:val="24"/>
          <w:szCs w:val="24"/>
        </w:rPr>
        <w:t xml:space="preserve"> </w:t>
      </w:r>
      <w:r w:rsidR="00240E3D">
        <w:rPr>
          <w:rFonts w:ascii="Times New Roman" w:hAnsi="Times New Roman" w:cs="Times New Roman"/>
          <w:sz w:val="24"/>
          <w:szCs w:val="24"/>
        </w:rPr>
        <w:t xml:space="preserve">Проектное решение </w:t>
      </w:r>
      <w:r w:rsidR="000832FE" w:rsidRPr="000832FE">
        <w:rPr>
          <w:rFonts w:ascii="Times New Roman" w:hAnsi="Times New Roman" w:cs="Times New Roman"/>
          <w:sz w:val="24"/>
          <w:szCs w:val="24"/>
        </w:rPr>
        <w:t>рассматривается с точки зрения ясности, выражающей главную идею проекта, как ответ на проблему, выявленную в ходе предварительного анализа.</w:t>
      </w:r>
    </w:p>
    <w:p w:rsidR="000832FE" w:rsidRDefault="003629AF" w:rsidP="003629AF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9A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832FE" w:rsidRPr="003629AF">
        <w:rPr>
          <w:rFonts w:ascii="Times New Roman" w:hAnsi="Times New Roman" w:cs="Times New Roman"/>
          <w:i/>
          <w:sz w:val="24"/>
          <w:szCs w:val="24"/>
        </w:rPr>
        <w:t>Чрезвычайно важно композиционное решение и эстетическая составляющая «подачи» материала. Мы добиваемся максимальной грамотности чертежного искусства. Замысел должен быть досконально показан с точки зрения проработки объекта проектирования. Мы также хотим, чтобы была показана его включенность в контекст «городской среды» - его отношение к пространственному «окружению».</w:t>
      </w:r>
      <w:r w:rsidRPr="003629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32FE" w:rsidRPr="003629AF">
        <w:rPr>
          <w:rFonts w:ascii="Times New Roman" w:hAnsi="Times New Roman" w:cs="Times New Roman"/>
          <w:i/>
          <w:sz w:val="24"/>
          <w:szCs w:val="24"/>
        </w:rPr>
        <w:t>Объект проектирования должен быть «ключом» к разрешению конфликта или решению проблемы, сложившейся в результате жизнедеятельности предыдущего периода.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32FE" w:rsidRPr="003629AF">
        <w:rPr>
          <w:rFonts w:ascii="Times New Roman" w:hAnsi="Times New Roman" w:cs="Times New Roman"/>
          <w:i/>
          <w:sz w:val="24"/>
          <w:szCs w:val="24"/>
        </w:rPr>
        <w:t>Также для нас важна и культура выполнения дипломных работ. Грамотный специалист должен обладать языком оформления проектной документации. А для нашей Академии важна и такая именно составляющая, как художественно-графическая культура.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32FE" w:rsidRPr="003629AF">
        <w:rPr>
          <w:rFonts w:ascii="Times New Roman" w:hAnsi="Times New Roman" w:cs="Times New Roman"/>
          <w:i/>
          <w:sz w:val="24"/>
          <w:szCs w:val="24"/>
        </w:rPr>
        <w:t xml:space="preserve">Эти проекты – попытка решить реальные проблемы сегодняшнего дня. Но взгляд устремлён в перспективу. Лет на 20 минимум, а может и на все 50. </w:t>
      </w:r>
    </w:p>
    <w:p w:rsidR="005843AA" w:rsidRPr="005843AA" w:rsidRDefault="005843AA" w:rsidP="005843AA">
      <w:pPr>
        <w:spacing w:before="120" w:after="120" w:line="280" w:lineRule="exact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43AA">
        <w:rPr>
          <w:rFonts w:ascii="Times New Roman" w:hAnsi="Times New Roman" w:cs="Times New Roman"/>
          <w:i/>
          <w:sz w:val="24"/>
          <w:szCs w:val="24"/>
        </w:rPr>
        <w:t xml:space="preserve">Владислав Новинский, доцент кафедры «Дизайн архитектурной среды» </w:t>
      </w:r>
      <w:r w:rsidRPr="005843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Уральского филиала </w:t>
      </w:r>
      <w:proofErr w:type="spellStart"/>
      <w:r w:rsidRPr="005843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РАЖВиЗ</w:t>
      </w:r>
      <w:proofErr w:type="spellEnd"/>
      <w:r w:rsidRPr="005843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Ильи Глазунова</w:t>
      </w:r>
    </w:p>
    <w:p w:rsidR="00C75730" w:rsidRDefault="00C75730" w:rsidP="00DF6D48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730">
        <w:rPr>
          <w:rFonts w:ascii="Times New Roman" w:hAnsi="Times New Roman" w:cs="Times New Roman"/>
          <w:sz w:val="24"/>
          <w:szCs w:val="24"/>
        </w:rPr>
        <w:t xml:space="preserve">На выставке </w:t>
      </w:r>
      <w:r w:rsidR="005843AA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C75730">
        <w:rPr>
          <w:rFonts w:ascii="Times New Roman" w:hAnsi="Times New Roman" w:cs="Times New Roman"/>
          <w:sz w:val="24"/>
          <w:szCs w:val="24"/>
        </w:rPr>
        <w:t xml:space="preserve">представлены курсовые </w:t>
      </w:r>
      <w:r w:rsidR="00DF6D48">
        <w:rPr>
          <w:rFonts w:ascii="Times New Roman" w:hAnsi="Times New Roman" w:cs="Times New Roman"/>
          <w:sz w:val="24"/>
          <w:szCs w:val="24"/>
        </w:rPr>
        <w:t xml:space="preserve">комплексные </w:t>
      </w:r>
      <w:r w:rsidRPr="00C75730">
        <w:rPr>
          <w:rFonts w:ascii="Times New Roman" w:hAnsi="Times New Roman" w:cs="Times New Roman"/>
          <w:sz w:val="24"/>
          <w:szCs w:val="24"/>
        </w:rPr>
        <w:t>проекты общественного здания, выполненные студентами 4</w:t>
      </w:r>
      <w:r w:rsidR="00DF6D48">
        <w:rPr>
          <w:rFonts w:ascii="Times New Roman" w:hAnsi="Times New Roman" w:cs="Times New Roman"/>
          <w:sz w:val="24"/>
          <w:szCs w:val="24"/>
        </w:rPr>
        <w:t xml:space="preserve"> </w:t>
      </w:r>
      <w:r w:rsidRPr="00C75730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DF6D48">
        <w:rPr>
          <w:rFonts w:ascii="Times New Roman" w:hAnsi="Times New Roman" w:cs="Times New Roman"/>
          <w:sz w:val="24"/>
          <w:szCs w:val="24"/>
        </w:rPr>
        <w:t xml:space="preserve">Пермского строительного колледжа </w:t>
      </w:r>
      <w:r w:rsidRPr="00C75730">
        <w:rPr>
          <w:rFonts w:ascii="Times New Roman" w:hAnsi="Times New Roman" w:cs="Times New Roman"/>
          <w:sz w:val="24"/>
          <w:szCs w:val="24"/>
        </w:rPr>
        <w:t>специальности «Архитектура» в 2024 году.</w:t>
      </w:r>
      <w:r w:rsidR="00DF6D48">
        <w:rPr>
          <w:rFonts w:ascii="Times New Roman" w:hAnsi="Times New Roman" w:cs="Times New Roman"/>
          <w:sz w:val="24"/>
          <w:szCs w:val="24"/>
        </w:rPr>
        <w:t xml:space="preserve"> Тему проектов студенты выбирали</w:t>
      </w:r>
      <w:r w:rsidRPr="00C75730">
        <w:rPr>
          <w:rFonts w:ascii="Times New Roman" w:hAnsi="Times New Roman" w:cs="Times New Roman"/>
          <w:sz w:val="24"/>
          <w:szCs w:val="24"/>
        </w:rPr>
        <w:t xml:space="preserve"> самостоятельно из пяти возможных: «Клуб со зрительным залом», «Кинотеатр», «Физкультурно-оздоровительный центр», «Кафе с залом на 100 мест с обслуживанием официантами или самообслуживание», «Детский сад на 95 мест». </w:t>
      </w:r>
      <w:r w:rsidR="00DF6D48">
        <w:rPr>
          <w:rFonts w:ascii="Times New Roman" w:hAnsi="Times New Roman" w:cs="Times New Roman"/>
          <w:sz w:val="24"/>
          <w:szCs w:val="24"/>
        </w:rPr>
        <w:t xml:space="preserve">Итогом двухмесячной работы </w:t>
      </w:r>
      <w:r w:rsidR="000832FE">
        <w:rPr>
          <w:rFonts w:ascii="Times New Roman" w:hAnsi="Times New Roman" w:cs="Times New Roman"/>
          <w:sz w:val="24"/>
          <w:szCs w:val="24"/>
        </w:rPr>
        <w:t xml:space="preserve">стали схемы и планы, включающие в себя архитектурный и конструктивный разделы, интерьер. </w:t>
      </w:r>
      <w:r w:rsidR="000832FE" w:rsidRPr="000832FE">
        <w:rPr>
          <w:rFonts w:ascii="Times New Roman" w:hAnsi="Times New Roman" w:cs="Times New Roman"/>
          <w:sz w:val="24"/>
          <w:szCs w:val="24"/>
        </w:rPr>
        <w:t xml:space="preserve">Кураторами курсовых </w:t>
      </w:r>
      <w:r w:rsidR="005843AA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0832FE" w:rsidRPr="000832FE">
        <w:rPr>
          <w:rFonts w:ascii="Times New Roman" w:hAnsi="Times New Roman" w:cs="Times New Roman"/>
          <w:sz w:val="24"/>
          <w:szCs w:val="24"/>
        </w:rPr>
        <w:t>стали преподаватели колледжа</w:t>
      </w:r>
      <w:r w:rsidR="005843AA">
        <w:rPr>
          <w:rFonts w:ascii="Times New Roman" w:hAnsi="Times New Roman" w:cs="Times New Roman"/>
          <w:sz w:val="24"/>
          <w:szCs w:val="24"/>
        </w:rPr>
        <w:t>:</w:t>
      </w:r>
      <w:r w:rsidR="000832FE" w:rsidRPr="000832FE">
        <w:rPr>
          <w:rFonts w:ascii="Times New Roman" w:hAnsi="Times New Roman" w:cs="Times New Roman"/>
          <w:sz w:val="24"/>
          <w:szCs w:val="24"/>
        </w:rPr>
        <w:t xml:space="preserve"> Ирина Петрова, Анна Васильева, Ирина </w:t>
      </w:r>
      <w:proofErr w:type="spellStart"/>
      <w:r w:rsidR="000832FE" w:rsidRPr="000832FE">
        <w:rPr>
          <w:rFonts w:ascii="Times New Roman" w:hAnsi="Times New Roman" w:cs="Times New Roman"/>
          <w:sz w:val="24"/>
          <w:szCs w:val="24"/>
        </w:rPr>
        <w:t>Аблизина</w:t>
      </w:r>
      <w:proofErr w:type="spellEnd"/>
      <w:r w:rsidR="000832FE" w:rsidRPr="000832FE">
        <w:rPr>
          <w:rFonts w:ascii="Times New Roman" w:hAnsi="Times New Roman" w:cs="Times New Roman"/>
          <w:sz w:val="24"/>
          <w:szCs w:val="24"/>
        </w:rPr>
        <w:t xml:space="preserve">, Юлия </w:t>
      </w:r>
      <w:proofErr w:type="spellStart"/>
      <w:r w:rsidR="000832FE" w:rsidRPr="000832FE">
        <w:rPr>
          <w:rFonts w:ascii="Times New Roman" w:hAnsi="Times New Roman" w:cs="Times New Roman"/>
          <w:sz w:val="24"/>
          <w:szCs w:val="24"/>
        </w:rPr>
        <w:t>Кутергина</w:t>
      </w:r>
      <w:proofErr w:type="spellEnd"/>
      <w:r w:rsidR="000832FE" w:rsidRPr="000832FE">
        <w:rPr>
          <w:rFonts w:ascii="Times New Roman" w:hAnsi="Times New Roman" w:cs="Times New Roman"/>
          <w:sz w:val="24"/>
          <w:szCs w:val="24"/>
        </w:rPr>
        <w:t xml:space="preserve"> и Дмитрий Швалев.</w:t>
      </w:r>
    </w:p>
    <w:p w:rsidR="00D06BB6" w:rsidRPr="00EC7ACE" w:rsidRDefault="00F3040A" w:rsidP="00FE5758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40A">
        <w:rPr>
          <w:rFonts w:ascii="Times New Roman" w:hAnsi="Times New Roman" w:cs="Times New Roman"/>
          <w:sz w:val="24"/>
          <w:szCs w:val="24"/>
        </w:rPr>
        <w:t>Вход на вернисаж</w:t>
      </w:r>
      <w:r w:rsidR="00C07894">
        <w:rPr>
          <w:rFonts w:ascii="Times New Roman" w:hAnsi="Times New Roman" w:cs="Times New Roman"/>
          <w:sz w:val="24"/>
          <w:szCs w:val="24"/>
        </w:rPr>
        <w:t>, 31 мая в 16:00</w:t>
      </w:r>
      <w:r w:rsidRPr="00F3040A">
        <w:rPr>
          <w:rFonts w:ascii="Times New Roman" w:hAnsi="Times New Roman" w:cs="Times New Roman"/>
          <w:sz w:val="24"/>
          <w:szCs w:val="24"/>
        </w:rPr>
        <w:t xml:space="preserve"> – свободный, в остальные дни – по билетам </w:t>
      </w:r>
      <w:proofErr w:type="spellStart"/>
      <w:r w:rsidRPr="00F3040A">
        <w:rPr>
          <w:rFonts w:ascii="Times New Roman" w:hAnsi="Times New Roman" w:cs="Times New Roman"/>
          <w:sz w:val="24"/>
          <w:szCs w:val="24"/>
        </w:rPr>
        <w:t>Арт-резиденции</w:t>
      </w:r>
      <w:proofErr w:type="spellEnd"/>
      <w:r w:rsidRPr="00F3040A">
        <w:rPr>
          <w:rFonts w:ascii="Times New Roman" w:hAnsi="Times New Roman" w:cs="Times New Roman"/>
          <w:sz w:val="24"/>
          <w:szCs w:val="24"/>
        </w:rPr>
        <w:t>. Проект реализуется при поддержке администрации города Перми и МБУК «Пермская дирекция».</w:t>
      </w:r>
      <w:r w:rsidR="00453D98" w:rsidRPr="00EC7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 xml:space="preserve">Пермская </w:t>
      </w:r>
      <w:proofErr w:type="spellStart"/>
      <w:r w:rsidRPr="004A281A">
        <w:rPr>
          <w:rFonts w:ascii="Times New Roman" w:hAnsi="Times New Roman"/>
        </w:rPr>
        <w:t>Арт-резиденция</w:t>
      </w:r>
      <w:proofErr w:type="spellEnd"/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г. Пермь, ул. Монастырская, 95а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Время работы: 12:00-19:30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Выходной: понедельник, вторник</w:t>
      </w:r>
    </w:p>
    <w:p w:rsidR="00453D98" w:rsidRPr="000E4EC1" w:rsidRDefault="002F330D" w:rsidP="00453D98">
      <w:pPr>
        <w:pStyle w:val="a4"/>
        <w:ind w:left="-426" w:firstLine="426"/>
        <w:jc w:val="right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8" w:tgtFrame="_blank" w:history="1">
        <w:proofErr w:type="spellStart"/>
        <w:proofErr w:type="gramStart"/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vk</w:t>
        </w:r>
        <w:proofErr w:type="spellEnd"/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.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/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art</w:t>
        </w:r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_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residence</w:t>
        </w:r>
        <w:proofErr w:type="gramEnd"/>
      </w:hyperlink>
    </w:p>
    <w:p w:rsidR="00453D98" w:rsidRPr="00017029" w:rsidRDefault="002F330D" w:rsidP="00453D98">
      <w:pPr>
        <w:pStyle w:val="a4"/>
        <w:ind w:left="-426" w:firstLine="426"/>
        <w:jc w:val="right"/>
        <w:rPr>
          <w:rFonts w:ascii="Times New Roman" w:hAnsi="Times New Roman"/>
        </w:rPr>
      </w:pPr>
      <w:hyperlink r:id="rId9" w:history="1"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453D98" w:rsidRPr="00017029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permdirection</w:t>
        </w:r>
        <w:proofErr w:type="spellEnd"/>
        <w:r w:rsidR="00453D98" w:rsidRPr="0001702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0313E" w:rsidRPr="00C0313E" w:rsidRDefault="00453D98" w:rsidP="00453D98">
      <w:pPr>
        <w:pStyle w:val="a4"/>
        <w:spacing w:line="280" w:lineRule="exac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281A">
        <w:rPr>
          <w:rFonts w:ascii="Times New Roman" w:hAnsi="Times New Roman"/>
        </w:rPr>
        <w:t>Тел: 215- 37- 72</w:t>
      </w:r>
    </w:p>
    <w:sectPr w:rsidR="00C0313E" w:rsidRPr="00C0313E" w:rsidSect="000108C5"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F83"/>
    <w:rsid w:val="000108C5"/>
    <w:rsid w:val="00014DF5"/>
    <w:rsid w:val="0007271F"/>
    <w:rsid w:val="000832FE"/>
    <w:rsid w:val="000A01DD"/>
    <w:rsid w:val="000C364B"/>
    <w:rsid w:val="000F6A62"/>
    <w:rsid w:val="00125326"/>
    <w:rsid w:val="001913BD"/>
    <w:rsid w:val="001C61D1"/>
    <w:rsid w:val="001D0951"/>
    <w:rsid w:val="00240E3D"/>
    <w:rsid w:val="002766C6"/>
    <w:rsid w:val="00290965"/>
    <w:rsid w:val="002F330D"/>
    <w:rsid w:val="00302947"/>
    <w:rsid w:val="003115EF"/>
    <w:rsid w:val="003559CA"/>
    <w:rsid w:val="003629AF"/>
    <w:rsid w:val="003B3534"/>
    <w:rsid w:val="003C6EC1"/>
    <w:rsid w:val="0040244E"/>
    <w:rsid w:val="00453D98"/>
    <w:rsid w:val="005561A6"/>
    <w:rsid w:val="005843AA"/>
    <w:rsid w:val="00664704"/>
    <w:rsid w:val="00674781"/>
    <w:rsid w:val="006805C0"/>
    <w:rsid w:val="0069070A"/>
    <w:rsid w:val="00743B05"/>
    <w:rsid w:val="0080527D"/>
    <w:rsid w:val="008A1D34"/>
    <w:rsid w:val="008C6EE9"/>
    <w:rsid w:val="008C7F83"/>
    <w:rsid w:val="00912B9C"/>
    <w:rsid w:val="00916F8B"/>
    <w:rsid w:val="009D0A08"/>
    <w:rsid w:val="00A067D7"/>
    <w:rsid w:val="00A54F71"/>
    <w:rsid w:val="00B41C38"/>
    <w:rsid w:val="00B96554"/>
    <w:rsid w:val="00C0313E"/>
    <w:rsid w:val="00C07894"/>
    <w:rsid w:val="00C520D3"/>
    <w:rsid w:val="00C75730"/>
    <w:rsid w:val="00C76851"/>
    <w:rsid w:val="00CB264C"/>
    <w:rsid w:val="00D06BB6"/>
    <w:rsid w:val="00D4769F"/>
    <w:rsid w:val="00D71D0A"/>
    <w:rsid w:val="00D865BD"/>
    <w:rsid w:val="00DF6D48"/>
    <w:rsid w:val="00EC7ACE"/>
    <w:rsid w:val="00F3040A"/>
    <w:rsid w:val="00FA2EC9"/>
    <w:rsid w:val="00FE5758"/>
    <w:rsid w:val="00FE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BD"/>
  </w:style>
  <w:style w:type="paragraph" w:styleId="2">
    <w:name w:val="heading 2"/>
    <w:basedOn w:val="a"/>
    <w:next w:val="a"/>
    <w:link w:val="20"/>
    <w:uiPriority w:val="99"/>
    <w:qFormat/>
    <w:rsid w:val="003C6EC1"/>
    <w:pPr>
      <w:keepNext/>
      <w:spacing w:after="0" w:line="240" w:lineRule="auto"/>
      <w:ind w:left="-539" w:firstLine="7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C6E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C0313E"/>
    <w:rPr>
      <w:color w:val="0000FF"/>
      <w:u w:val="single"/>
    </w:rPr>
  </w:style>
  <w:style w:type="paragraph" w:styleId="a4">
    <w:name w:val="No Spacing"/>
    <w:uiPriority w:val="1"/>
    <w:qFormat/>
    <w:rsid w:val="00C031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0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3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F2A"/>
    <w:rPr>
      <w:rFonts w:ascii="Tahoma" w:hAnsi="Tahoma" w:cs="Tahoma"/>
      <w:sz w:val="16"/>
      <w:szCs w:val="16"/>
    </w:rPr>
  </w:style>
  <w:style w:type="character" w:styleId="a8">
    <w:name w:val="Subtle Emphasis"/>
    <w:uiPriority w:val="19"/>
    <w:qFormat/>
    <w:rsid w:val="000A01DD"/>
    <w:rPr>
      <w:i/>
      <w:iCs/>
      <w:color w:val="404040"/>
    </w:rPr>
  </w:style>
  <w:style w:type="character" w:styleId="a9">
    <w:name w:val="Strong"/>
    <w:basedOn w:val="a0"/>
    <w:uiPriority w:val="22"/>
    <w:qFormat/>
    <w:rsid w:val="00912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rt_residenc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permdirec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ASP_Dir</cp:lastModifiedBy>
  <cp:revision>4</cp:revision>
  <dcterms:created xsi:type="dcterms:W3CDTF">2024-05-30T07:37:00Z</dcterms:created>
  <dcterms:modified xsi:type="dcterms:W3CDTF">2024-05-30T09:31:00Z</dcterms:modified>
</cp:coreProperties>
</file>