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78" w:rsidRDefault="008436C9" w:rsidP="00A97478">
      <w:pPr>
        <w:spacing w:after="0"/>
        <w:ind w:left="-426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2886075</wp:posOffset>
            </wp:positionH>
            <wp:positionV relativeFrom="margin">
              <wp:posOffset>361950</wp:posOffset>
            </wp:positionV>
            <wp:extent cx="774065" cy="523875"/>
            <wp:effectExtent l="19050" t="0" r="6985" b="0"/>
            <wp:wrapSquare wrapText="bothSides"/>
            <wp:docPr id="1817832356" name="Picture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361950</wp:posOffset>
            </wp:positionV>
            <wp:extent cx="1400175" cy="342900"/>
            <wp:effectExtent l="19050" t="0" r="9525" b="0"/>
            <wp:wrapSquare wrapText="bothSides"/>
            <wp:docPr id="5" name="Рисунок 5" descr="D:\Общая_ТМедведева\ПАР\ПАР фирменный стиль\ПД новый\Logo\Logo\png\logo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_ТМедведева\ПАР\ПАР фирменный стиль\ПД новый\Logo\Logo\png\logo-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7478" w:rsidRDefault="00A97478" w:rsidP="00A97478">
      <w:pPr>
        <w:tabs>
          <w:tab w:val="left" w:pos="3030"/>
          <w:tab w:val="right" w:pos="8109"/>
        </w:tabs>
        <w:spacing w:after="0" w:line="240" w:lineRule="auto"/>
        <w:ind w:left="-426"/>
        <w:rPr>
          <w:rFonts w:ascii="Times New Roman" w:hAnsi="Times New Roman"/>
          <w:b/>
          <w:sz w:val="28"/>
          <w:szCs w:val="28"/>
        </w:rPr>
      </w:pPr>
    </w:p>
    <w:p w:rsidR="00A97478" w:rsidRDefault="00A97478" w:rsidP="00A97478">
      <w:pPr>
        <w:spacing w:after="0" w:line="240" w:lineRule="auto"/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:rsidR="005520B5" w:rsidRDefault="005520B5" w:rsidP="00A97478">
      <w:pPr>
        <w:spacing w:after="0" w:line="240" w:lineRule="auto"/>
        <w:ind w:left="-426"/>
        <w:jc w:val="right"/>
        <w:rPr>
          <w:rFonts w:ascii="Times New Roman" w:hAnsi="Times New Roman"/>
          <w:i/>
          <w:iCs/>
          <w:sz w:val="20"/>
          <w:szCs w:val="20"/>
        </w:rPr>
      </w:pPr>
    </w:p>
    <w:p w:rsidR="005520B5" w:rsidRDefault="005520B5" w:rsidP="00A97478">
      <w:pPr>
        <w:spacing w:after="0" w:line="240" w:lineRule="auto"/>
        <w:ind w:left="-426"/>
        <w:jc w:val="right"/>
        <w:rPr>
          <w:rFonts w:ascii="Times New Roman" w:hAnsi="Times New Roman"/>
          <w:i/>
          <w:iCs/>
          <w:sz w:val="20"/>
          <w:szCs w:val="20"/>
        </w:rPr>
      </w:pPr>
    </w:p>
    <w:p w:rsidR="00A97478" w:rsidRDefault="00A97478" w:rsidP="00A97478">
      <w:pPr>
        <w:spacing w:after="0" w:line="240" w:lineRule="auto"/>
        <w:ind w:left="-426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Пресс-релиз</w:t>
      </w:r>
    </w:p>
    <w:p w:rsidR="00A97478" w:rsidRPr="001001E1" w:rsidRDefault="00DD2728" w:rsidP="00A97478">
      <w:pPr>
        <w:pStyle w:val="a3"/>
        <w:ind w:left="-42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0</w:t>
      </w:r>
      <w:r w:rsidR="00A97478" w:rsidRPr="001001E1">
        <w:rPr>
          <w:rFonts w:ascii="Times New Roman" w:hAnsi="Times New Roman"/>
          <w:i/>
          <w:iCs/>
          <w:sz w:val="20"/>
          <w:szCs w:val="20"/>
        </w:rPr>
        <w:t>+</w:t>
      </w:r>
    </w:p>
    <w:p w:rsidR="00F1225D" w:rsidRPr="005520B5" w:rsidRDefault="005520B5" w:rsidP="007F5A74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5520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Ловушка для марсианина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CC1C1A" w:rsidRPr="005520B5" w:rsidRDefault="005520B5" w:rsidP="007F5A74">
      <w:pPr>
        <w:spacing w:after="0" w:line="240" w:lineRule="auto"/>
        <w:ind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20B5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Живопись, графика, художественные объекты</w:t>
      </w:r>
    </w:p>
    <w:p w:rsidR="00A97478" w:rsidRDefault="005B75BA" w:rsidP="007F5A74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5520B5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E83886">
        <w:rPr>
          <w:rFonts w:ascii="Times New Roman" w:hAnsi="Times New Roman" w:cs="Times New Roman"/>
          <w:sz w:val="24"/>
          <w:szCs w:val="24"/>
        </w:rPr>
        <w:t>–</w:t>
      </w:r>
      <w:r w:rsidR="005520B5">
        <w:rPr>
          <w:rFonts w:ascii="Times New Roman" w:hAnsi="Times New Roman" w:cs="Times New Roman"/>
          <w:sz w:val="24"/>
          <w:szCs w:val="24"/>
        </w:rPr>
        <w:t xml:space="preserve"> 19 мая</w:t>
      </w:r>
      <w:r w:rsidR="008968A4" w:rsidRPr="008968A4">
        <w:rPr>
          <w:rFonts w:ascii="Times New Roman" w:hAnsi="Times New Roman" w:cs="Times New Roman"/>
          <w:sz w:val="24"/>
          <w:szCs w:val="24"/>
        </w:rPr>
        <w:t xml:space="preserve"> 2024</w:t>
      </w:r>
      <w:r w:rsidR="00A97478" w:rsidRPr="008968A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F5478" w:rsidRPr="004A281A" w:rsidRDefault="007F5478" w:rsidP="007F5A74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782D79" w:rsidRDefault="005520B5" w:rsidP="0028659B">
      <w:pPr>
        <w:pStyle w:val="a8"/>
        <w:shd w:val="clear" w:color="auto" w:fill="FFFFFF"/>
        <w:spacing w:before="0" w:beforeAutospacing="0" w:after="0" w:afterAutospacing="0"/>
        <w:ind w:left="-426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Пермская Арт-резиденция представляе</w:t>
      </w:r>
      <w:r w:rsidR="00064BEB" w:rsidRPr="00064BEB">
        <w:rPr>
          <w:rFonts w:eastAsiaTheme="minorHAnsi"/>
          <w:lang w:eastAsia="en-US"/>
        </w:rPr>
        <w:t xml:space="preserve">т </w:t>
      </w:r>
      <w:r>
        <w:rPr>
          <w:rFonts w:eastAsiaTheme="minorHAnsi"/>
          <w:lang w:eastAsia="en-US"/>
        </w:rPr>
        <w:t xml:space="preserve">персональную выставку Елизаветы Юшковой. </w:t>
      </w:r>
      <w:r w:rsidR="00616B28">
        <w:rPr>
          <w:rFonts w:eastAsiaTheme="minorHAnsi"/>
          <w:lang w:eastAsia="en-US"/>
        </w:rPr>
        <w:t>Работы художника</w:t>
      </w:r>
      <w:r w:rsidR="0028659B">
        <w:rPr>
          <w:rFonts w:eastAsiaTheme="minorHAnsi"/>
          <w:lang w:eastAsia="en-US"/>
        </w:rPr>
        <w:t>– своеобразное размышление</w:t>
      </w:r>
      <w:r w:rsidR="00CB2D88">
        <w:rPr>
          <w:rFonts w:eastAsiaTheme="minorHAnsi"/>
          <w:lang w:eastAsia="en-US"/>
        </w:rPr>
        <w:t xml:space="preserve"> о жизни, времени и</w:t>
      </w:r>
      <w:r w:rsidR="0028659B">
        <w:rPr>
          <w:rFonts w:eastAsiaTheme="minorHAnsi"/>
          <w:lang w:eastAsia="en-US"/>
        </w:rPr>
        <w:t xml:space="preserve"> сложности общения. </w:t>
      </w:r>
      <w:r w:rsidR="0074595E">
        <w:rPr>
          <w:rFonts w:eastAsiaTheme="minorHAnsi"/>
          <w:lang w:eastAsia="en-US"/>
        </w:rPr>
        <w:t xml:space="preserve">Она </w:t>
      </w:r>
      <w:r w:rsidR="0028659B">
        <w:rPr>
          <w:rFonts w:eastAsiaTheme="minorHAnsi"/>
          <w:lang w:eastAsia="en-US"/>
        </w:rPr>
        <w:t xml:space="preserve">пытается </w:t>
      </w:r>
      <w:r w:rsidR="001575BE">
        <w:rPr>
          <w:rFonts w:eastAsiaTheme="minorHAnsi"/>
          <w:lang w:eastAsia="en-US"/>
        </w:rPr>
        <w:t xml:space="preserve">донести до зрителя свои </w:t>
      </w:r>
      <w:r w:rsidR="00B91FAB">
        <w:rPr>
          <w:rFonts w:eastAsiaTheme="minorHAnsi"/>
          <w:lang w:eastAsia="en-US"/>
        </w:rPr>
        <w:t xml:space="preserve">сокровенные </w:t>
      </w:r>
      <w:r w:rsidR="001575BE">
        <w:rPr>
          <w:rFonts w:eastAsiaTheme="minorHAnsi"/>
          <w:lang w:eastAsia="en-US"/>
        </w:rPr>
        <w:t>мысли и переживания</w:t>
      </w:r>
      <w:r w:rsidR="00C8217C">
        <w:rPr>
          <w:rFonts w:eastAsiaTheme="minorHAnsi"/>
          <w:lang w:eastAsia="en-US"/>
        </w:rPr>
        <w:t>.</w:t>
      </w:r>
      <w:r w:rsidR="00B91FAB">
        <w:rPr>
          <w:rFonts w:eastAsiaTheme="minorHAnsi"/>
          <w:lang w:eastAsia="en-US"/>
        </w:rPr>
        <w:t xml:space="preserve">О нетривиальности задачи можно судить уже из названия выставки. Автор </w:t>
      </w:r>
      <w:r w:rsidR="001575BE">
        <w:rPr>
          <w:rFonts w:eastAsiaTheme="minorHAnsi"/>
          <w:lang w:eastAsia="en-US"/>
        </w:rPr>
        <w:t>как бы противопоставляет свой «</w:t>
      </w:r>
      <w:r w:rsidR="00FA7C13">
        <w:rPr>
          <w:rFonts w:eastAsiaTheme="minorHAnsi"/>
          <w:lang w:eastAsia="en-US"/>
        </w:rPr>
        <w:t>марсианский</w:t>
      </w:r>
      <w:r w:rsidR="001575BE">
        <w:rPr>
          <w:rFonts w:eastAsiaTheme="minorHAnsi"/>
          <w:lang w:eastAsia="en-US"/>
        </w:rPr>
        <w:t xml:space="preserve">» язык </w:t>
      </w:r>
      <w:r w:rsidR="00B91FAB">
        <w:rPr>
          <w:rFonts w:eastAsiaTheme="minorHAnsi"/>
          <w:lang w:eastAsia="en-US"/>
        </w:rPr>
        <w:t>общепринятому</w:t>
      </w:r>
      <w:r w:rsidR="001575BE">
        <w:rPr>
          <w:rFonts w:eastAsiaTheme="minorHAnsi"/>
          <w:lang w:eastAsia="en-US"/>
        </w:rPr>
        <w:t>, но подчёркивает –</w:t>
      </w:r>
      <w:r w:rsidR="00B91FAB">
        <w:rPr>
          <w:rFonts w:eastAsiaTheme="minorHAnsi"/>
          <w:lang w:eastAsia="en-US"/>
        </w:rPr>
        <w:t xml:space="preserve"> найти </w:t>
      </w:r>
      <w:r w:rsidR="001575BE">
        <w:rPr>
          <w:rFonts w:eastAsiaTheme="minorHAnsi"/>
          <w:lang w:eastAsia="en-US"/>
        </w:rPr>
        <w:t xml:space="preserve">взаимопонимание </w:t>
      </w:r>
      <w:r w:rsidR="00B91FAB">
        <w:rPr>
          <w:rFonts w:eastAsiaTheme="minorHAnsi"/>
          <w:lang w:eastAsia="en-US"/>
        </w:rPr>
        <w:t>придётся</w:t>
      </w:r>
      <w:r w:rsidR="0028659B">
        <w:rPr>
          <w:rFonts w:eastAsiaTheme="minorHAnsi"/>
          <w:lang w:eastAsia="en-US"/>
        </w:rPr>
        <w:t>.</w:t>
      </w:r>
      <w:r w:rsidR="007F5478">
        <w:rPr>
          <w:rFonts w:eastAsiaTheme="minorHAnsi"/>
          <w:lang w:eastAsia="en-US"/>
        </w:rPr>
        <w:t>Б</w:t>
      </w:r>
      <w:r w:rsidR="00FA7C13">
        <w:rPr>
          <w:rFonts w:eastAsiaTheme="minorHAnsi"/>
          <w:lang w:eastAsia="en-US"/>
        </w:rPr>
        <w:t xml:space="preserve">езысходная </w:t>
      </w:r>
      <w:r w:rsidR="00B91FAB">
        <w:rPr>
          <w:rFonts w:eastAsiaTheme="minorHAnsi"/>
          <w:lang w:eastAsia="en-US"/>
        </w:rPr>
        <w:t>«</w:t>
      </w:r>
      <w:r w:rsidR="00FA7C13">
        <w:rPr>
          <w:rFonts w:eastAsiaTheme="minorHAnsi"/>
          <w:lang w:eastAsia="en-US"/>
        </w:rPr>
        <w:t>ловушка</w:t>
      </w:r>
      <w:r w:rsidR="00B91FAB">
        <w:rPr>
          <w:rFonts w:eastAsiaTheme="minorHAnsi"/>
          <w:lang w:eastAsia="en-US"/>
        </w:rPr>
        <w:t>»</w:t>
      </w:r>
      <w:r w:rsidR="00FA7C13">
        <w:rPr>
          <w:rFonts w:eastAsiaTheme="minorHAnsi"/>
          <w:lang w:eastAsia="en-US"/>
        </w:rPr>
        <w:t xml:space="preserve"> перерастает в </w:t>
      </w:r>
      <w:r w:rsidR="00B91FAB">
        <w:rPr>
          <w:rFonts w:eastAsiaTheme="minorHAnsi"/>
          <w:lang w:eastAsia="en-US"/>
        </w:rPr>
        <w:t>безусловный творческий интерес</w:t>
      </w:r>
      <w:r w:rsidR="0028659B">
        <w:rPr>
          <w:rFonts w:eastAsiaTheme="minorHAnsi"/>
          <w:lang w:eastAsia="en-US"/>
        </w:rPr>
        <w:t>.</w:t>
      </w:r>
    </w:p>
    <w:p w:rsidR="00B61128" w:rsidRPr="001575BE" w:rsidRDefault="00B61128" w:rsidP="0028659B">
      <w:pPr>
        <w:pStyle w:val="a8"/>
        <w:shd w:val="clear" w:color="auto" w:fill="FFFFFF"/>
        <w:spacing w:before="0" w:beforeAutospacing="0" w:after="0" w:afterAutospacing="0"/>
        <w:ind w:left="-426" w:firstLine="851"/>
        <w:jc w:val="both"/>
        <w:rPr>
          <w:rFonts w:eastAsiaTheme="minorHAnsi"/>
          <w:lang w:eastAsia="en-US"/>
        </w:rPr>
      </w:pPr>
    </w:p>
    <w:p w:rsidR="00F720E7" w:rsidRPr="00CB2D88" w:rsidRDefault="00FA7C13" w:rsidP="00FA7C13">
      <w:pPr>
        <w:pStyle w:val="a8"/>
        <w:shd w:val="clear" w:color="auto" w:fill="FFFFFF"/>
        <w:spacing w:before="0" w:beforeAutospacing="0" w:after="0" w:afterAutospacing="0"/>
        <w:ind w:left="-426" w:firstLine="851"/>
        <w:jc w:val="both"/>
        <w:rPr>
          <w:rFonts w:eastAsiaTheme="minorHAnsi"/>
          <w:i/>
          <w:lang w:eastAsia="en-US"/>
        </w:rPr>
      </w:pPr>
      <w:r w:rsidRPr="00CB2D88">
        <w:rPr>
          <w:rFonts w:eastAsiaTheme="minorHAnsi"/>
          <w:i/>
          <w:lang w:eastAsia="en-US"/>
        </w:rPr>
        <w:t xml:space="preserve">- </w:t>
      </w:r>
      <w:r w:rsidR="005520B5" w:rsidRPr="00CB2D88">
        <w:rPr>
          <w:rFonts w:eastAsiaTheme="minorHAnsi"/>
          <w:i/>
          <w:lang w:eastAsia="en-US"/>
        </w:rPr>
        <w:t xml:space="preserve">Наверное, каждый из нас переживал хоть раз то чувство, когда тебя поняли не так. </w:t>
      </w:r>
      <w:r w:rsidR="00F950E1" w:rsidRPr="00CB2D88">
        <w:rPr>
          <w:rFonts w:eastAsiaTheme="minorHAnsi"/>
          <w:i/>
          <w:lang w:eastAsia="en-US"/>
        </w:rPr>
        <w:t>З</w:t>
      </w:r>
      <w:r w:rsidR="005520B5" w:rsidRPr="00CB2D88">
        <w:rPr>
          <w:rFonts w:eastAsiaTheme="minorHAnsi"/>
          <w:i/>
          <w:lang w:eastAsia="en-US"/>
        </w:rPr>
        <w:t>апас слов и выражений не смог в точност</w:t>
      </w:r>
      <w:r w:rsidR="00F950E1" w:rsidRPr="00CB2D88">
        <w:rPr>
          <w:rFonts w:eastAsiaTheme="minorHAnsi"/>
          <w:i/>
          <w:lang w:eastAsia="en-US"/>
        </w:rPr>
        <w:t>и передать мысль. Или </w:t>
      </w:r>
      <w:r w:rsidR="005520B5" w:rsidRPr="00CB2D88">
        <w:rPr>
          <w:rFonts w:eastAsiaTheme="minorHAnsi"/>
          <w:i/>
          <w:lang w:eastAsia="en-US"/>
        </w:rPr>
        <w:t>собеседник</w:t>
      </w:r>
      <w:r w:rsidR="00F950E1" w:rsidRPr="00CB2D88">
        <w:rPr>
          <w:rFonts w:eastAsiaTheme="minorHAnsi"/>
          <w:i/>
          <w:lang w:eastAsia="en-US"/>
        </w:rPr>
        <w:t xml:space="preserve"> слушал </w:t>
      </w:r>
      <w:r w:rsidR="005520B5" w:rsidRPr="00CB2D88">
        <w:rPr>
          <w:rFonts w:eastAsiaTheme="minorHAnsi"/>
          <w:i/>
          <w:lang w:eastAsia="en-US"/>
        </w:rPr>
        <w:t xml:space="preserve">недостаточно внимательно. </w:t>
      </w:r>
      <w:r w:rsidR="00F950E1" w:rsidRPr="00CB2D88">
        <w:rPr>
          <w:rFonts w:eastAsiaTheme="minorHAnsi"/>
          <w:i/>
          <w:lang w:eastAsia="en-US"/>
        </w:rPr>
        <w:t>Голоса, взгляда, рукопожатия часто не хватает</w:t>
      </w:r>
      <w:r w:rsidR="0074595E" w:rsidRPr="00CB2D88">
        <w:rPr>
          <w:rFonts w:eastAsiaTheme="minorHAnsi"/>
          <w:i/>
          <w:lang w:eastAsia="en-US"/>
        </w:rPr>
        <w:t>. Спасти</w:t>
      </w:r>
      <w:r w:rsidR="00F950E1" w:rsidRPr="00CB2D88">
        <w:rPr>
          <w:rFonts w:eastAsiaTheme="minorHAnsi"/>
          <w:i/>
          <w:lang w:eastAsia="en-US"/>
        </w:rPr>
        <w:t xml:space="preserve"> может письмо </w:t>
      </w:r>
      <w:r w:rsidR="005520B5" w:rsidRPr="00CB2D88">
        <w:rPr>
          <w:rFonts w:eastAsiaTheme="minorHAnsi"/>
          <w:i/>
          <w:lang w:eastAsia="en-US"/>
        </w:rPr>
        <w:t xml:space="preserve">от </w:t>
      </w:r>
      <w:r w:rsidR="00F950E1" w:rsidRPr="00CB2D88">
        <w:rPr>
          <w:rFonts w:eastAsiaTheme="minorHAnsi"/>
          <w:i/>
          <w:lang w:eastAsia="en-US"/>
        </w:rPr>
        <w:t xml:space="preserve">руки неповторимым </w:t>
      </w:r>
      <w:r w:rsidR="005520B5" w:rsidRPr="00CB2D88">
        <w:rPr>
          <w:rFonts w:eastAsiaTheme="minorHAnsi"/>
          <w:i/>
          <w:lang w:eastAsia="en-US"/>
        </w:rPr>
        <w:t>почерк</w:t>
      </w:r>
      <w:r w:rsidR="00F720E7" w:rsidRPr="00CB2D88">
        <w:rPr>
          <w:rFonts w:eastAsiaTheme="minorHAnsi"/>
          <w:i/>
          <w:lang w:eastAsia="en-US"/>
        </w:rPr>
        <w:t xml:space="preserve">ом. Высота </w:t>
      </w:r>
      <w:r w:rsidR="005520B5" w:rsidRPr="00CB2D88">
        <w:rPr>
          <w:rFonts w:eastAsiaTheme="minorHAnsi"/>
          <w:i/>
          <w:lang w:eastAsia="en-US"/>
        </w:rPr>
        <w:t>ноты в</w:t>
      </w:r>
      <w:r w:rsidR="00F950E1" w:rsidRPr="00CB2D88">
        <w:rPr>
          <w:rFonts w:eastAsiaTheme="minorHAnsi"/>
          <w:i/>
          <w:lang w:eastAsia="en-US"/>
        </w:rPr>
        <w:t xml:space="preserve"> музыкальном произведении. Т</w:t>
      </w:r>
      <w:r w:rsidR="005520B5" w:rsidRPr="00CB2D88">
        <w:rPr>
          <w:rFonts w:eastAsiaTheme="minorHAnsi"/>
          <w:i/>
          <w:lang w:eastAsia="en-US"/>
        </w:rPr>
        <w:t>олщина мазка и смелость линии у художника</w:t>
      </w:r>
      <w:r w:rsidR="00B61128" w:rsidRPr="00CB2D88">
        <w:rPr>
          <w:rFonts w:eastAsiaTheme="minorHAnsi"/>
          <w:i/>
          <w:lang w:eastAsia="en-US"/>
        </w:rPr>
        <w:t xml:space="preserve">. </w:t>
      </w:r>
      <w:r w:rsidR="00F950E1" w:rsidRPr="00CB2D88">
        <w:rPr>
          <w:rFonts w:eastAsiaTheme="minorHAnsi"/>
          <w:i/>
          <w:lang w:eastAsia="en-US"/>
        </w:rPr>
        <w:t>Все это настолько разные</w:t>
      </w:r>
      <w:r w:rsidR="005520B5" w:rsidRPr="00CB2D88">
        <w:rPr>
          <w:rFonts w:eastAsiaTheme="minorHAnsi"/>
          <w:i/>
          <w:lang w:eastAsia="en-US"/>
        </w:rPr>
        <w:t xml:space="preserve"> язык</w:t>
      </w:r>
      <w:r w:rsidR="00F950E1" w:rsidRPr="00CB2D88">
        <w:rPr>
          <w:rFonts w:eastAsiaTheme="minorHAnsi"/>
          <w:i/>
          <w:lang w:eastAsia="en-US"/>
        </w:rPr>
        <w:t>и</w:t>
      </w:r>
      <w:r w:rsidR="00B61128" w:rsidRPr="00CB2D88">
        <w:rPr>
          <w:rFonts w:eastAsiaTheme="minorHAnsi"/>
          <w:i/>
          <w:lang w:eastAsia="en-US"/>
        </w:rPr>
        <w:t xml:space="preserve">, что можно представить, </w:t>
      </w:r>
      <w:r w:rsidR="00F720E7" w:rsidRPr="00CB2D88">
        <w:rPr>
          <w:rFonts w:eastAsiaTheme="minorHAnsi"/>
          <w:i/>
          <w:lang w:eastAsia="en-US"/>
        </w:rPr>
        <w:t xml:space="preserve">будто </w:t>
      </w:r>
      <w:r w:rsidR="005520B5" w:rsidRPr="00CB2D88">
        <w:rPr>
          <w:rFonts w:eastAsiaTheme="minorHAnsi"/>
          <w:i/>
          <w:lang w:eastAsia="en-US"/>
        </w:rPr>
        <w:t>придумали их разные цивилизации с разных планет.</w:t>
      </w:r>
    </w:p>
    <w:p w:rsidR="007F5478" w:rsidRDefault="00F720E7" w:rsidP="007F5478">
      <w:pPr>
        <w:pStyle w:val="a8"/>
        <w:shd w:val="clear" w:color="auto" w:fill="FFFFFF"/>
        <w:spacing w:before="0" w:beforeAutospacing="0" w:after="0" w:afterAutospacing="0"/>
        <w:ind w:left="-426" w:firstLine="851"/>
        <w:jc w:val="right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Елизавета Юшкова, художник.</w:t>
      </w:r>
      <w:r w:rsidR="005520B5" w:rsidRPr="00FA7C13">
        <w:rPr>
          <w:rFonts w:eastAsiaTheme="minorHAnsi"/>
          <w:i/>
          <w:lang w:eastAsia="en-US"/>
        </w:rPr>
        <w:t> </w:t>
      </w:r>
    </w:p>
    <w:p w:rsidR="007F5478" w:rsidRDefault="007F5478" w:rsidP="007F5478">
      <w:pPr>
        <w:pStyle w:val="a8"/>
        <w:shd w:val="clear" w:color="auto" w:fill="FFFFFF"/>
        <w:spacing w:before="0" w:beforeAutospacing="0" w:after="0" w:afterAutospacing="0"/>
        <w:ind w:left="-426" w:firstLine="851"/>
        <w:jc w:val="right"/>
        <w:rPr>
          <w:rFonts w:eastAsiaTheme="minorHAnsi"/>
          <w:i/>
          <w:lang w:eastAsia="en-US"/>
        </w:rPr>
      </w:pPr>
    </w:p>
    <w:p w:rsidR="0074595E" w:rsidRPr="0074595E" w:rsidRDefault="0074595E" w:rsidP="0074595E">
      <w:pPr>
        <w:pStyle w:val="a8"/>
        <w:shd w:val="clear" w:color="auto" w:fill="FFFFFF"/>
        <w:spacing w:before="0" w:beforeAutospacing="0" w:after="0" w:afterAutospacing="0"/>
        <w:ind w:left="-426" w:firstLine="851"/>
        <w:jc w:val="both"/>
        <w:rPr>
          <w:rFonts w:eastAsiaTheme="minorHAnsi"/>
          <w:lang w:eastAsia="en-US"/>
        </w:rPr>
      </w:pPr>
      <w:r w:rsidRPr="007F5478">
        <w:rPr>
          <w:rFonts w:eastAsiaTheme="minorHAnsi"/>
          <w:lang w:eastAsia="en-US"/>
        </w:rPr>
        <w:t xml:space="preserve">Об авторе. В 2017 году окончила Пермское художественное училище, по специальности «художник театра», мастерская Ю.Лапшина.С 2021 года помощник художественного руководителя в Пермской Арт-резиденции, член Союза художников России.С </w:t>
      </w:r>
      <w:r w:rsidR="00616B28">
        <w:rPr>
          <w:rFonts w:eastAsiaTheme="minorHAnsi"/>
          <w:lang w:eastAsia="en-US"/>
        </w:rPr>
        <w:t>2024 года председатель секции художников театра, кино и телевиденья</w:t>
      </w:r>
      <w:r w:rsidRPr="007F5478">
        <w:rPr>
          <w:rFonts w:eastAsiaTheme="minorHAnsi"/>
          <w:lang w:eastAsia="en-US"/>
        </w:rPr>
        <w:t xml:space="preserve"> Перм</w:t>
      </w:r>
      <w:r w:rsidR="00B61128" w:rsidRPr="007F5478">
        <w:rPr>
          <w:rFonts w:eastAsiaTheme="minorHAnsi"/>
          <w:lang w:eastAsia="en-US"/>
        </w:rPr>
        <w:t>ского Отделения Союза. Участник многих проектов, в том числе</w:t>
      </w:r>
      <w:r w:rsidR="007F5478">
        <w:rPr>
          <w:rFonts w:eastAsiaTheme="minorHAnsi"/>
          <w:lang w:eastAsia="en-US"/>
        </w:rPr>
        <w:t xml:space="preserve"> в других городах страны</w:t>
      </w:r>
      <w:r w:rsidR="00B61128" w:rsidRPr="007F5478">
        <w:rPr>
          <w:rFonts w:eastAsiaTheme="minorHAnsi"/>
          <w:lang w:eastAsia="en-US"/>
        </w:rPr>
        <w:t xml:space="preserve">: «Твой шанс» международная выставка молодых театральных художников, Боярские палаты, Москва. 2017г.; «Кто со мной» ПО ВТО «Союз художников России», </w:t>
      </w:r>
      <w:proofErr w:type="spellStart"/>
      <w:r w:rsidR="00B61128" w:rsidRPr="007F5478">
        <w:rPr>
          <w:rFonts w:eastAsiaTheme="minorHAnsi"/>
          <w:lang w:eastAsia="en-US"/>
        </w:rPr>
        <w:t>Губахинский</w:t>
      </w:r>
      <w:proofErr w:type="spellEnd"/>
      <w:r w:rsidR="00B61128" w:rsidRPr="007F5478">
        <w:rPr>
          <w:rFonts w:eastAsiaTheme="minorHAnsi"/>
          <w:lang w:eastAsia="en-US"/>
        </w:rPr>
        <w:t xml:space="preserve"> городской историко-краеведческий музей, </w:t>
      </w:r>
      <w:proofErr w:type="spellStart"/>
      <w:r w:rsidR="00B61128" w:rsidRPr="007F5478">
        <w:rPr>
          <w:rFonts w:eastAsiaTheme="minorHAnsi"/>
          <w:lang w:eastAsia="en-US"/>
        </w:rPr>
        <w:t>Губаха</w:t>
      </w:r>
      <w:proofErr w:type="spellEnd"/>
      <w:r w:rsidR="00B61128" w:rsidRPr="007F5478">
        <w:rPr>
          <w:rFonts w:eastAsiaTheme="minorHAnsi"/>
          <w:lang w:eastAsia="en-US"/>
        </w:rPr>
        <w:t xml:space="preserve">, 2022г.; «Я родился весной…», межрегиональная выставка, Музей Горького и Шаляпина, Казань,2022г.; </w:t>
      </w:r>
      <w:r w:rsidR="007F5478" w:rsidRPr="007F5478">
        <w:rPr>
          <w:rFonts w:eastAsiaTheme="minorHAnsi"/>
          <w:lang w:eastAsia="en-US"/>
        </w:rPr>
        <w:t xml:space="preserve">«Здесь был художник», Отдел народной культуры, Чусовой 2022г.; «Сейчас» - участник и автор проекта, </w:t>
      </w:r>
      <w:proofErr w:type="spellStart"/>
      <w:r w:rsidR="007F5478" w:rsidRPr="007F5478">
        <w:rPr>
          <w:rFonts w:eastAsiaTheme="minorHAnsi"/>
          <w:lang w:eastAsia="en-US"/>
        </w:rPr>
        <w:t>Березниковский</w:t>
      </w:r>
      <w:proofErr w:type="spellEnd"/>
      <w:r w:rsidR="007F5478" w:rsidRPr="007F5478">
        <w:rPr>
          <w:rFonts w:eastAsiaTheme="minorHAnsi"/>
          <w:lang w:eastAsia="en-US"/>
        </w:rPr>
        <w:t xml:space="preserve"> историко-художественный музей, Березники 2023 г.; «За</w:t>
      </w:r>
      <w:r w:rsidR="00CB2D88">
        <w:rPr>
          <w:rFonts w:eastAsiaTheme="minorHAnsi"/>
          <w:lang w:eastAsia="en-US"/>
        </w:rPr>
        <w:t xml:space="preserve">л ожидания», Чайковский </w:t>
      </w:r>
      <w:r w:rsidR="007F5478" w:rsidRPr="007F5478">
        <w:rPr>
          <w:rFonts w:eastAsiaTheme="minorHAnsi"/>
          <w:lang w:eastAsia="en-US"/>
        </w:rPr>
        <w:t xml:space="preserve">историко-художественный музей, Чайковский, 2023г.; «Новый старый </w:t>
      </w:r>
      <w:r w:rsidR="007F5478">
        <w:rPr>
          <w:rFonts w:eastAsiaTheme="minorHAnsi"/>
          <w:lang w:eastAsia="en-US"/>
        </w:rPr>
        <w:t>Ирбит»</w:t>
      </w:r>
      <w:r w:rsidR="007F5478" w:rsidRPr="007F5478">
        <w:rPr>
          <w:rFonts w:eastAsiaTheme="minorHAnsi"/>
          <w:lang w:eastAsia="en-US"/>
        </w:rPr>
        <w:t xml:space="preserve">, участник XII межрегионального </w:t>
      </w:r>
      <w:proofErr w:type="spellStart"/>
      <w:r w:rsidR="007F5478" w:rsidRPr="007F5478">
        <w:rPr>
          <w:rFonts w:eastAsiaTheme="minorHAnsi"/>
          <w:lang w:eastAsia="en-US"/>
        </w:rPr>
        <w:t>Ирбитского</w:t>
      </w:r>
      <w:proofErr w:type="spellEnd"/>
      <w:r w:rsidR="007F5478">
        <w:rPr>
          <w:rFonts w:eastAsiaTheme="minorHAnsi"/>
          <w:lang w:eastAsia="en-US"/>
        </w:rPr>
        <w:t xml:space="preserve"> пленэра</w:t>
      </w:r>
      <w:r w:rsidR="007F5478" w:rsidRPr="007F5478">
        <w:rPr>
          <w:rFonts w:eastAsiaTheme="minorHAnsi"/>
          <w:lang w:eastAsia="en-US"/>
        </w:rPr>
        <w:t xml:space="preserve">, Ирбит, 2023 г.; «Абрис Времени», </w:t>
      </w:r>
      <w:proofErr w:type="spellStart"/>
      <w:r w:rsidR="007F5478" w:rsidRPr="007F5478">
        <w:rPr>
          <w:rFonts w:eastAsiaTheme="minorHAnsi"/>
          <w:lang w:eastAsia="en-US"/>
        </w:rPr>
        <w:t>Оханский</w:t>
      </w:r>
      <w:proofErr w:type="spellEnd"/>
      <w:r w:rsidR="007F5478" w:rsidRPr="007F5478">
        <w:rPr>
          <w:rFonts w:eastAsiaTheme="minorHAnsi"/>
          <w:lang w:eastAsia="en-US"/>
        </w:rPr>
        <w:t xml:space="preserve"> комплексный художественно-краеведческий музей им </w:t>
      </w:r>
      <w:proofErr w:type="spellStart"/>
      <w:r w:rsidR="007F5478" w:rsidRPr="007F5478">
        <w:rPr>
          <w:rFonts w:eastAsiaTheme="minorHAnsi"/>
          <w:lang w:eastAsia="en-US"/>
        </w:rPr>
        <w:t>П.Ф.Шардакова</w:t>
      </w:r>
      <w:proofErr w:type="spellEnd"/>
      <w:r w:rsidR="007F5478" w:rsidRPr="007F5478">
        <w:rPr>
          <w:rFonts w:eastAsiaTheme="minorHAnsi"/>
          <w:lang w:eastAsia="en-US"/>
        </w:rPr>
        <w:t>, Оханск, 2023г.</w:t>
      </w:r>
      <w:r w:rsidR="007F5478">
        <w:rPr>
          <w:rFonts w:eastAsiaTheme="minorHAnsi"/>
          <w:lang w:eastAsia="en-US"/>
        </w:rPr>
        <w:t xml:space="preserve">; </w:t>
      </w:r>
      <w:r w:rsidR="007F5478" w:rsidRPr="007F5478">
        <w:rPr>
          <w:rFonts w:eastAsiaTheme="minorHAnsi"/>
          <w:lang w:eastAsia="en-US"/>
        </w:rPr>
        <w:t>«Абрис Времени», Отдел народной культуры, Чусовой 2023г.</w:t>
      </w:r>
      <w:r w:rsidR="007F5478">
        <w:rPr>
          <w:rFonts w:eastAsiaTheme="minorHAnsi"/>
          <w:lang w:eastAsia="en-US"/>
        </w:rPr>
        <w:t xml:space="preserve">; </w:t>
      </w:r>
      <w:r w:rsidR="007F5478" w:rsidRPr="007F5478">
        <w:rPr>
          <w:rFonts w:eastAsiaTheme="minorHAnsi"/>
          <w:lang w:eastAsia="en-US"/>
        </w:rPr>
        <w:t>«На Восток», Новосибирский Дом ученых, Новосибирск, 2023г.</w:t>
      </w:r>
      <w:r w:rsidR="007F5478">
        <w:rPr>
          <w:rFonts w:eastAsiaTheme="minorHAnsi"/>
          <w:lang w:eastAsia="en-US"/>
        </w:rPr>
        <w:t xml:space="preserve">; </w:t>
      </w:r>
      <w:r w:rsidR="007F5478" w:rsidRPr="007F5478">
        <w:rPr>
          <w:rFonts w:eastAsiaTheme="minorHAnsi"/>
          <w:lang w:eastAsia="en-US"/>
        </w:rPr>
        <w:t>«Железная дорога», участник и куратор проекта, ДК имени Л.Бера, Горнозаводск, 2023г.</w:t>
      </w:r>
      <w:r w:rsidR="007F5478">
        <w:rPr>
          <w:rFonts w:eastAsiaTheme="minorHAnsi"/>
          <w:lang w:eastAsia="en-US"/>
        </w:rPr>
        <w:t xml:space="preserve">; </w:t>
      </w:r>
      <w:r w:rsidR="007F5478" w:rsidRPr="007F5478">
        <w:rPr>
          <w:rFonts w:eastAsiaTheme="minorHAnsi"/>
          <w:lang w:eastAsia="en-US"/>
        </w:rPr>
        <w:t xml:space="preserve">«Абрис Времени», </w:t>
      </w:r>
      <w:proofErr w:type="spellStart"/>
      <w:r w:rsidR="007F5478" w:rsidRPr="007F5478">
        <w:rPr>
          <w:rFonts w:eastAsiaTheme="minorHAnsi"/>
          <w:lang w:eastAsia="en-US"/>
        </w:rPr>
        <w:t>Краснокамская</w:t>
      </w:r>
      <w:proofErr w:type="spellEnd"/>
      <w:r w:rsidR="007F5478" w:rsidRPr="007F5478">
        <w:rPr>
          <w:rFonts w:eastAsiaTheme="minorHAnsi"/>
          <w:lang w:eastAsia="en-US"/>
        </w:rPr>
        <w:t xml:space="preserve"> картинная галерея им И.И.Морозова, Краснокамск, 2023г.</w:t>
      </w:r>
      <w:r w:rsidR="007F5478">
        <w:rPr>
          <w:rFonts w:eastAsiaTheme="minorHAnsi"/>
          <w:lang w:eastAsia="en-US"/>
        </w:rPr>
        <w:t xml:space="preserve">; </w:t>
      </w:r>
      <w:r w:rsidR="007F5478" w:rsidRPr="007F5478">
        <w:rPr>
          <w:rFonts w:eastAsiaTheme="minorHAnsi"/>
          <w:lang w:eastAsia="en-US"/>
        </w:rPr>
        <w:t xml:space="preserve">«Железная дорога», участник и куратор проекта, </w:t>
      </w:r>
      <w:proofErr w:type="spellStart"/>
      <w:r w:rsidR="007F5478" w:rsidRPr="007F5478">
        <w:rPr>
          <w:rFonts w:eastAsiaTheme="minorHAnsi"/>
          <w:lang w:eastAsia="en-US"/>
        </w:rPr>
        <w:t>Лысьвенский</w:t>
      </w:r>
      <w:proofErr w:type="spellEnd"/>
      <w:r w:rsidR="007F5478" w:rsidRPr="007F5478">
        <w:rPr>
          <w:rFonts w:eastAsiaTheme="minorHAnsi"/>
          <w:lang w:eastAsia="en-US"/>
        </w:rPr>
        <w:t xml:space="preserve"> музей, Лысьва, 2024г.</w:t>
      </w:r>
    </w:p>
    <w:p w:rsidR="005520B5" w:rsidRPr="005520B5" w:rsidRDefault="005520B5" w:rsidP="008436C9">
      <w:pPr>
        <w:pStyle w:val="a8"/>
        <w:shd w:val="clear" w:color="auto" w:fill="FFFFFF"/>
        <w:spacing w:before="0" w:beforeAutospacing="0" w:after="0" w:afterAutospacing="0"/>
        <w:ind w:left="-426" w:firstLine="851"/>
        <w:jc w:val="both"/>
        <w:rPr>
          <w:rFonts w:eastAsiaTheme="minorHAnsi"/>
          <w:lang w:eastAsia="en-US"/>
        </w:rPr>
      </w:pPr>
    </w:p>
    <w:p w:rsidR="00A97478" w:rsidRPr="000E4EC1" w:rsidRDefault="00974A8A" w:rsidP="008436C9">
      <w:pPr>
        <w:pStyle w:val="a8"/>
        <w:shd w:val="clear" w:color="auto" w:fill="FFFFFF"/>
        <w:spacing w:before="0" w:beforeAutospacing="0" w:after="0" w:afterAutospacing="0"/>
        <w:ind w:left="-426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Открытие </w:t>
      </w:r>
      <w:r w:rsidR="000E4EC1">
        <w:rPr>
          <w:rFonts w:eastAsiaTheme="minorHAnsi"/>
          <w:lang w:eastAsia="en-US"/>
        </w:rPr>
        <w:t>состои</w:t>
      </w:r>
      <w:r w:rsidR="00E22127">
        <w:rPr>
          <w:rFonts w:eastAsiaTheme="minorHAnsi"/>
          <w:lang w:eastAsia="en-US"/>
        </w:rPr>
        <w:t xml:space="preserve">тся </w:t>
      </w:r>
      <w:r w:rsidR="005B75BA">
        <w:rPr>
          <w:rFonts w:eastAsiaTheme="minorHAnsi"/>
          <w:lang w:eastAsia="en-US"/>
        </w:rPr>
        <w:t>26</w:t>
      </w:r>
      <w:bookmarkStart w:id="0" w:name="_GoBack"/>
      <w:bookmarkEnd w:id="0"/>
      <w:r w:rsidR="00E22127">
        <w:rPr>
          <w:rFonts w:eastAsiaTheme="minorHAnsi"/>
          <w:lang w:eastAsia="en-US"/>
        </w:rPr>
        <w:t xml:space="preserve"> апреля</w:t>
      </w:r>
      <w:r w:rsidR="005C14CC">
        <w:rPr>
          <w:rFonts w:eastAsiaTheme="minorHAnsi"/>
          <w:lang w:eastAsia="en-US"/>
        </w:rPr>
        <w:t xml:space="preserve"> в 18:00. </w:t>
      </w:r>
      <w:r w:rsidR="00A97478" w:rsidRPr="000E4EC1">
        <w:rPr>
          <w:rFonts w:eastAsiaTheme="minorHAnsi"/>
          <w:lang w:eastAsia="en-US"/>
        </w:rPr>
        <w:t>Вход на вернисаж – свободный, в остальные дни – по билетам Арт-резиденции. Проект реализуется при поддержке администрации города Перми</w:t>
      </w:r>
      <w:r w:rsidR="00CB2394" w:rsidRPr="000E4EC1">
        <w:rPr>
          <w:rFonts w:eastAsiaTheme="minorHAnsi"/>
          <w:lang w:eastAsia="en-US"/>
        </w:rPr>
        <w:t xml:space="preserve"> и МБУК «Пермская дирекция»</w:t>
      </w:r>
      <w:r w:rsidR="00A97478" w:rsidRPr="000E4EC1">
        <w:rPr>
          <w:rFonts w:eastAsiaTheme="minorHAnsi"/>
          <w:lang w:eastAsia="en-US"/>
        </w:rPr>
        <w:t>.</w:t>
      </w:r>
    </w:p>
    <w:p w:rsidR="00A97478" w:rsidRPr="004A281A" w:rsidRDefault="00A97478" w:rsidP="00B912D0">
      <w:pPr>
        <w:pStyle w:val="a3"/>
        <w:ind w:left="-426" w:firstLine="426"/>
        <w:jc w:val="right"/>
        <w:rPr>
          <w:rFonts w:ascii="Times New Roman" w:hAnsi="Times New Roman"/>
        </w:rPr>
      </w:pPr>
      <w:r w:rsidRPr="004A281A">
        <w:rPr>
          <w:rFonts w:ascii="Times New Roman" w:hAnsi="Times New Roman"/>
        </w:rPr>
        <w:t>Пермская Арт-резиденция</w:t>
      </w:r>
    </w:p>
    <w:p w:rsidR="00A97478" w:rsidRPr="004A281A" w:rsidRDefault="00BA5C62" w:rsidP="00B912D0">
      <w:pPr>
        <w:pStyle w:val="a3"/>
        <w:ind w:left="-426" w:firstLine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г. Пермь, ул. Монастырская, 95а</w:t>
      </w:r>
    </w:p>
    <w:p w:rsidR="00A97478" w:rsidRPr="004A281A" w:rsidRDefault="00A97478" w:rsidP="00B912D0">
      <w:pPr>
        <w:pStyle w:val="a3"/>
        <w:ind w:left="-426" w:firstLine="426"/>
        <w:jc w:val="right"/>
        <w:rPr>
          <w:rFonts w:ascii="Times New Roman" w:hAnsi="Times New Roman"/>
        </w:rPr>
      </w:pPr>
      <w:r w:rsidRPr="004A281A">
        <w:rPr>
          <w:rFonts w:ascii="Times New Roman" w:hAnsi="Times New Roman"/>
        </w:rPr>
        <w:t>Время работы: 12:00-19:30</w:t>
      </w:r>
    </w:p>
    <w:p w:rsidR="00A97478" w:rsidRPr="004A281A" w:rsidRDefault="00BA5C62" w:rsidP="00B912D0">
      <w:pPr>
        <w:pStyle w:val="a3"/>
        <w:ind w:left="-426" w:firstLine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Выходной: понедельник, вторник</w:t>
      </w:r>
    </w:p>
    <w:p w:rsidR="00A97478" w:rsidRPr="000E4EC1" w:rsidRDefault="000C41C0" w:rsidP="00B912D0">
      <w:pPr>
        <w:pStyle w:val="a3"/>
        <w:ind w:left="-426" w:firstLine="426"/>
        <w:jc w:val="right"/>
        <w:rPr>
          <w:rFonts w:ascii="Times New Roman" w:hAnsi="Times New Roman"/>
          <w:color w:val="0563C1" w:themeColor="hyperlink"/>
          <w:sz w:val="24"/>
          <w:szCs w:val="24"/>
          <w:u w:val="single"/>
        </w:rPr>
      </w:pPr>
      <w:hyperlink r:id="rId8" w:tgtFrame="_blank" w:history="1">
        <w:proofErr w:type="spellStart"/>
        <w:r w:rsidR="00A97478" w:rsidRPr="00BA5C62">
          <w:rPr>
            <w:rStyle w:val="a4"/>
            <w:rFonts w:ascii="Times New Roman" w:hAnsi="Times New Roman"/>
            <w:sz w:val="24"/>
            <w:szCs w:val="24"/>
            <w:lang w:val="en-US"/>
          </w:rPr>
          <w:t>vk</w:t>
        </w:r>
        <w:proofErr w:type="spellEnd"/>
        <w:r w:rsidR="00A97478" w:rsidRPr="000E4EC1">
          <w:rPr>
            <w:rStyle w:val="a4"/>
            <w:rFonts w:ascii="Times New Roman" w:hAnsi="Times New Roman"/>
            <w:sz w:val="24"/>
            <w:szCs w:val="24"/>
          </w:rPr>
          <w:t>.</w:t>
        </w:r>
        <w:r w:rsidR="00A97478" w:rsidRPr="00BA5C62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  <w:r w:rsidR="00A97478" w:rsidRPr="000E4EC1">
          <w:rPr>
            <w:rStyle w:val="a4"/>
            <w:rFonts w:ascii="Times New Roman" w:hAnsi="Times New Roman"/>
            <w:sz w:val="24"/>
            <w:szCs w:val="24"/>
          </w:rPr>
          <w:t>/</w:t>
        </w:r>
        <w:r w:rsidR="00A97478" w:rsidRPr="00BA5C62">
          <w:rPr>
            <w:rStyle w:val="a4"/>
            <w:rFonts w:ascii="Times New Roman" w:hAnsi="Times New Roman"/>
            <w:sz w:val="24"/>
            <w:szCs w:val="24"/>
            <w:lang w:val="en-US"/>
          </w:rPr>
          <w:t>art</w:t>
        </w:r>
        <w:r w:rsidR="00A97478" w:rsidRPr="000E4EC1">
          <w:rPr>
            <w:rStyle w:val="a4"/>
            <w:rFonts w:ascii="Times New Roman" w:hAnsi="Times New Roman"/>
            <w:sz w:val="24"/>
            <w:szCs w:val="24"/>
          </w:rPr>
          <w:t>_</w:t>
        </w:r>
        <w:r w:rsidR="00A97478" w:rsidRPr="00BA5C62">
          <w:rPr>
            <w:rStyle w:val="a4"/>
            <w:rFonts w:ascii="Times New Roman" w:hAnsi="Times New Roman"/>
            <w:sz w:val="24"/>
            <w:szCs w:val="24"/>
            <w:lang w:val="en-US"/>
          </w:rPr>
          <w:t>residence</w:t>
        </w:r>
      </w:hyperlink>
    </w:p>
    <w:p w:rsidR="00A97478" w:rsidRPr="00017029" w:rsidRDefault="000C41C0" w:rsidP="00B912D0">
      <w:pPr>
        <w:pStyle w:val="a3"/>
        <w:ind w:left="-426" w:firstLine="426"/>
        <w:jc w:val="right"/>
        <w:rPr>
          <w:rFonts w:ascii="Times New Roman" w:hAnsi="Times New Roman"/>
        </w:rPr>
      </w:pPr>
      <w:hyperlink r:id="rId9" w:history="1">
        <w:r w:rsidR="00A97478" w:rsidRPr="00715347">
          <w:rPr>
            <w:rStyle w:val="a4"/>
            <w:rFonts w:ascii="Times New Roman" w:hAnsi="Times New Roman"/>
            <w:sz w:val="24"/>
            <w:szCs w:val="24"/>
            <w:lang w:val="en-US"/>
          </w:rPr>
          <w:t>https</w:t>
        </w:r>
        <w:r w:rsidR="00A97478" w:rsidRPr="00017029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="00A97478" w:rsidRPr="00715347">
          <w:rPr>
            <w:rStyle w:val="a4"/>
            <w:rFonts w:ascii="Times New Roman" w:hAnsi="Times New Roman"/>
            <w:sz w:val="24"/>
            <w:szCs w:val="24"/>
            <w:lang w:val="en-US"/>
          </w:rPr>
          <w:t>permdirection</w:t>
        </w:r>
        <w:proofErr w:type="spellEnd"/>
        <w:r w:rsidR="00A97478" w:rsidRPr="0001702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A97478" w:rsidRPr="0071534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017029" w:rsidRDefault="00A97478" w:rsidP="00017029">
      <w:pPr>
        <w:pStyle w:val="a3"/>
        <w:ind w:left="-426" w:firstLine="426"/>
        <w:jc w:val="right"/>
      </w:pPr>
      <w:r w:rsidRPr="004A281A">
        <w:rPr>
          <w:rFonts w:ascii="Times New Roman" w:hAnsi="Times New Roman"/>
        </w:rPr>
        <w:t>Тел: 215- 37- 72</w:t>
      </w:r>
    </w:p>
    <w:sectPr w:rsidR="00017029" w:rsidSect="008436C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493B"/>
    <w:multiLevelType w:val="hybridMultilevel"/>
    <w:tmpl w:val="3300E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7E8"/>
    <w:rsid w:val="000136A1"/>
    <w:rsid w:val="00017029"/>
    <w:rsid w:val="00064BEB"/>
    <w:rsid w:val="00065909"/>
    <w:rsid w:val="0008487D"/>
    <w:rsid w:val="000C41C0"/>
    <w:rsid w:val="000C62B3"/>
    <w:rsid w:val="000E4EC1"/>
    <w:rsid w:val="00110A6B"/>
    <w:rsid w:val="00130152"/>
    <w:rsid w:val="00133D41"/>
    <w:rsid w:val="0014407D"/>
    <w:rsid w:val="001575BE"/>
    <w:rsid w:val="00196E40"/>
    <w:rsid w:val="001B31E9"/>
    <w:rsid w:val="001D7CAF"/>
    <w:rsid w:val="00201D91"/>
    <w:rsid w:val="0020307D"/>
    <w:rsid w:val="002072EC"/>
    <w:rsid w:val="0021393D"/>
    <w:rsid w:val="00217468"/>
    <w:rsid w:val="002836EB"/>
    <w:rsid w:val="0028659B"/>
    <w:rsid w:val="002A0069"/>
    <w:rsid w:val="002F1BFD"/>
    <w:rsid w:val="0033658B"/>
    <w:rsid w:val="003500A6"/>
    <w:rsid w:val="003838C1"/>
    <w:rsid w:val="003F49B4"/>
    <w:rsid w:val="00440347"/>
    <w:rsid w:val="004406D3"/>
    <w:rsid w:val="00472CAF"/>
    <w:rsid w:val="00494C9D"/>
    <w:rsid w:val="004A0FBC"/>
    <w:rsid w:val="004C4936"/>
    <w:rsid w:val="004C5911"/>
    <w:rsid w:val="00545A1F"/>
    <w:rsid w:val="00552075"/>
    <w:rsid w:val="005520B5"/>
    <w:rsid w:val="00554B85"/>
    <w:rsid w:val="00583BC5"/>
    <w:rsid w:val="005954B3"/>
    <w:rsid w:val="005A2B2B"/>
    <w:rsid w:val="005A4588"/>
    <w:rsid w:val="005B3279"/>
    <w:rsid w:val="005B75BA"/>
    <w:rsid w:val="005C14CC"/>
    <w:rsid w:val="005E3208"/>
    <w:rsid w:val="005F18AF"/>
    <w:rsid w:val="00616B28"/>
    <w:rsid w:val="006218CB"/>
    <w:rsid w:val="00627360"/>
    <w:rsid w:val="00670686"/>
    <w:rsid w:val="00671946"/>
    <w:rsid w:val="00696A67"/>
    <w:rsid w:val="006A0D73"/>
    <w:rsid w:val="00715347"/>
    <w:rsid w:val="00721BD1"/>
    <w:rsid w:val="00734637"/>
    <w:rsid w:val="00735151"/>
    <w:rsid w:val="0074595E"/>
    <w:rsid w:val="00751363"/>
    <w:rsid w:val="0076003A"/>
    <w:rsid w:val="007651BF"/>
    <w:rsid w:val="00782D79"/>
    <w:rsid w:val="00797F96"/>
    <w:rsid w:val="007B09FB"/>
    <w:rsid w:val="007C73DF"/>
    <w:rsid w:val="007E1A5B"/>
    <w:rsid w:val="007E1FF8"/>
    <w:rsid w:val="007E48C0"/>
    <w:rsid w:val="007E621B"/>
    <w:rsid w:val="007F5478"/>
    <w:rsid w:val="007F5A74"/>
    <w:rsid w:val="008135C7"/>
    <w:rsid w:val="0082273C"/>
    <w:rsid w:val="008436C9"/>
    <w:rsid w:val="0087133F"/>
    <w:rsid w:val="00883D2E"/>
    <w:rsid w:val="00885C5E"/>
    <w:rsid w:val="008968A4"/>
    <w:rsid w:val="00896E34"/>
    <w:rsid w:val="008B35BA"/>
    <w:rsid w:val="008D08F6"/>
    <w:rsid w:val="0095536D"/>
    <w:rsid w:val="0096430E"/>
    <w:rsid w:val="00974A8A"/>
    <w:rsid w:val="00986283"/>
    <w:rsid w:val="00991721"/>
    <w:rsid w:val="0099623E"/>
    <w:rsid w:val="009B0120"/>
    <w:rsid w:val="009B63A8"/>
    <w:rsid w:val="009D190C"/>
    <w:rsid w:val="009D2DEF"/>
    <w:rsid w:val="009D78B0"/>
    <w:rsid w:val="009E6527"/>
    <w:rsid w:val="009F27A1"/>
    <w:rsid w:val="00A05ABB"/>
    <w:rsid w:val="00A2069F"/>
    <w:rsid w:val="00A27DE5"/>
    <w:rsid w:val="00A421EE"/>
    <w:rsid w:val="00A867E8"/>
    <w:rsid w:val="00A868EC"/>
    <w:rsid w:val="00A97478"/>
    <w:rsid w:val="00A97FCF"/>
    <w:rsid w:val="00AC1B88"/>
    <w:rsid w:val="00B178DF"/>
    <w:rsid w:val="00B40C8F"/>
    <w:rsid w:val="00B44B14"/>
    <w:rsid w:val="00B61128"/>
    <w:rsid w:val="00B622E7"/>
    <w:rsid w:val="00B912D0"/>
    <w:rsid w:val="00B91FAB"/>
    <w:rsid w:val="00BA5C62"/>
    <w:rsid w:val="00BF533D"/>
    <w:rsid w:val="00BF623F"/>
    <w:rsid w:val="00C0332E"/>
    <w:rsid w:val="00C05A5C"/>
    <w:rsid w:val="00C660A4"/>
    <w:rsid w:val="00C776DC"/>
    <w:rsid w:val="00C80642"/>
    <w:rsid w:val="00C8217C"/>
    <w:rsid w:val="00C86CA5"/>
    <w:rsid w:val="00C86E69"/>
    <w:rsid w:val="00CB1DFF"/>
    <w:rsid w:val="00CB2394"/>
    <w:rsid w:val="00CB2D88"/>
    <w:rsid w:val="00CB446D"/>
    <w:rsid w:val="00CB7FAA"/>
    <w:rsid w:val="00CC1C1A"/>
    <w:rsid w:val="00CF6647"/>
    <w:rsid w:val="00D00892"/>
    <w:rsid w:val="00D13A99"/>
    <w:rsid w:val="00D27413"/>
    <w:rsid w:val="00D83CFC"/>
    <w:rsid w:val="00D9785F"/>
    <w:rsid w:val="00DD2728"/>
    <w:rsid w:val="00DE2442"/>
    <w:rsid w:val="00DE6B3F"/>
    <w:rsid w:val="00DF1326"/>
    <w:rsid w:val="00DF5A19"/>
    <w:rsid w:val="00E06383"/>
    <w:rsid w:val="00E14587"/>
    <w:rsid w:val="00E22127"/>
    <w:rsid w:val="00E23E9F"/>
    <w:rsid w:val="00E25BDF"/>
    <w:rsid w:val="00E32268"/>
    <w:rsid w:val="00E66D7D"/>
    <w:rsid w:val="00E83886"/>
    <w:rsid w:val="00EA10E0"/>
    <w:rsid w:val="00EC321E"/>
    <w:rsid w:val="00F1225D"/>
    <w:rsid w:val="00F344FF"/>
    <w:rsid w:val="00F63D14"/>
    <w:rsid w:val="00F720E7"/>
    <w:rsid w:val="00F83756"/>
    <w:rsid w:val="00F84298"/>
    <w:rsid w:val="00F94FCE"/>
    <w:rsid w:val="00F950E1"/>
    <w:rsid w:val="00FA04A5"/>
    <w:rsid w:val="00FA4F7A"/>
    <w:rsid w:val="00FA7C13"/>
    <w:rsid w:val="00FC0E22"/>
    <w:rsid w:val="00FD22E6"/>
    <w:rsid w:val="00FE15FB"/>
    <w:rsid w:val="00FE1E62"/>
    <w:rsid w:val="00FF155C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47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97478"/>
    <w:rPr>
      <w:color w:val="0563C1" w:themeColor="hyperlink"/>
      <w:u w:val="single"/>
    </w:rPr>
  </w:style>
  <w:style w:type="paragraph" w:customStyle="1" w:styleId="ConsPlusNormal">
    <w:name w:val="ConsPlusNormal"/>
    <w:rsid w:val="006A0D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3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88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BA5C62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9B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61128"/>
    <w:pPr>
      <w:spacing w:after="0" w:line="240" w:lineRule="auto"/>
      <w:ind w:left="720"/>
      <w:contextualSpacing/>
    </w:pPr>
    <w:rPr>
      <w:rFonts w:ascii="Cambria" w:eastAsia="Calibri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t_residenc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ermdirect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8B05C-3F72-4112-B0E9-5446A03C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ASP_Dir</cp:lastModifiedBy>
  <cp:revision>2</cp:revision>
  <cp:lastPrinted>2024-03-11T09:30:00Z</cp:lastPrinted>
  <dcterms:created xsi:type="dcterms:W3CDTF">2024-04-25T07:07:00Z</dcterms:created>
  <dcterms:modified xsi:type="dcterms:W3CDTF">2024-04-25T07:07:00Z</dcterms:modified>
</cp:coreProperties>
</file>